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2DCD" w14:textId="77EECF19" w:rsidR="002B7188" w:rsidRPr="00AD0C53" w:rsidRDefault="005C17F2" w:rsidP="00AD0C53">
      <w:pPr>
        <w:pStyle w:val="berschrift1"/>
        <w:numPr>
          <w:ilvl w:val="1"/>
          <w:numId w:val="1"/>
        </w:numPr>
        <w:spacing w:line="360" w:lineRule="auto"/>
        <w:ind w:left="0" w:firstLine="0"/>
        <w:rPr>
          <w:rFonts w:asciiTheme="minorHAnsi" w:hAnsiTheme="minorHAnsi" w:cstheme="minorHAnsi"/>
          <w:b w:val="0"/>
          <w:sz w:val="24"/>
          <w:szCs w:val="24"/>
          <w:lang w:val="de-DE"/>
        </w:rPr>
      </w:pPr>
      <w:r>
        <w:rPr>
          <w:rFonts w:asciiTheme="minorHAnsi" w:hAnsiTheme="minorHAnsi" w:cstheme="minorHAnsi"/>
          <w:b w:val="0"/>
          <w:sz w:val="24"/>
          <w:szCs w:val="24"/>
          <w:u w:val="single"/>
          <w:lang w:val="de-DE"/>
        </w:rPr>
        <w:t xml:space="preserve">PFLITSCH </w:t>
      </w:r>
      <w:r w:rsidR="006306A0">
        <w:rPr>
          <w:rFonts w:asciiTheme="minorHAnsi" w:hAnsiTheme="minorHAnsi" w:cstheme="minorHAnsi"/>
          <w:b w:val="0"/>
          <w:sz w:val="24"/>
          <w:szCs w:val="24"/>
          <w:u w:val="single"/>
          <w:lang w:val="de-DE"/>
        </w:rPr>
        <w:t>Installations</w:t>
      </w:r>
      <w:r>
        <w:rPr>
          <w:rFonts w:asciiTheme="minorHAnsi" w:hAnsiTheme="minorHAnsi" w:cstheme="minorHAnsi"/>
          <w:b w:val="0"/>
          <w:sz w:val="24"/>
          <w:szCs w:val="24"/>
          <w:u w:val="single"/>
          <w:lang w:val="de-DE"/>
        </w:rPr>
        <w:t xml:space="preserve">-Kanal </w:t>
      </w:r>
      <w:r w:rsidR="006306A0">
        <w:rPr>
          <w:rFonts w:asciiTheme="minorHAnsi" w:hAnsiTheme="minorHAnsi" w:cstheme="minorHAnsi"/>
          <w:b w:val="0"/>
          <w:sz w:val="24"/>
          <w:szCs w:val="24"/>
          <w:u w:val="single"/>
          <w:lang w:val="de-DE"/>
        </w:rPr>
        <w:t>– die Lösung für kleine Kabelvolumina</w:t>
      </w:r>
    </w:p>
    <w:p w14:paraId="49A3C65F" w14:textId="4012D190" w:rsidR="002B7188" w:rsidRPr="00AD0C53" w:rsidRDefault="002B7188" w:rsidP="00AD0C53">
      <w:pPr>
        <w:numPr>
          <w:ilvl w:val="1"/>
          <w:numId w:val="1"/>
        </w:numPr>
        <w:spacing w:line="360" w:lineRule="auto"/>
        <w:ind w:left="0" w:firstLine="0"/>
        <w:rPr>
          <w:rFonts w:asciiTheme="minorHAnsi" w:hAnsiTheme="minorHAnsi" w:cstheme="minorHAnsi"/>
          <w:lang w:val="de-DE"/>
        </w:rPr>
      </w:pPr>
    </w:p>
    <w:p w14:paraId="2AFE0D7E" w14:textId="1BD2482A" w:rsidR="002B7188" w:rsidRPr="00AD0C53" w:rsidRDefault="009A4ADF" w:rsidP="00AD0C53">
      <w:pPr>
        <w:numPr>
          <w:ilvl w:val="1"/>
          <w:numId w:val="1"/>
        </w:numPr>
        <w:spacing w:line="360" w:lineRule="auto"/>
        <w:ind w:left="0" w:firstLine="0"/>
        <w:rPr>
          <w:rFonts w:asciiTheme="minorHAnsi" w:hAnsiTheme="minorHAnsi" w:cstheme="minorHAnsi"/>
          <w:sz w:val="40"/>
          <w:szCs w:val="40"/>
          <w:lang w:val="de-DE"/>
        </w:rPr>
      </w:pPr>
      <w:r>
        <w:rPr>
          <w:rFonts w:asciiTheme="minorHAnsi" w:hAnsiTheme="minorHAnsi" w:cstheme="minorHAnsi"/>
          <w:b/>
          <w:bCs/>
          <w:sz w:val="40"/>
          <w:szCs w:val="40"/>
          <w:lang w:val="de-DE"/>
        </w:rPr>
        <w:t>Der perfekt</w:t>
      </w:r>
      <w:r w:rsidR="006B45D6">
        <w:rPr>
          <w:rFonts w:asciiTheme="minorHAnsi" w:hAnsiTheme="minorHAnsi" w:cstheme="minorHAnsi"/>
          <w:b/>
          <w:bCs/>
          <w:sz w:val="40"/>
          <w:szCs w:val="40"/>
          <w:lang w:val="de-DE"/>
        </w:rPr>
        <w:t>e</w:t>
      </w:r>
      <w:r>
        <w:rPr>
          <w:rFonts w:asciiTheme="minorHAnsi" w:hAnsiTheme="minorHAnsi" w:cstheme="minorHAnsi"/>
          <w:b/>
          <w:bCs/>
          <w:sz w:val="40"/>
          <w:szCs w:val="40"/>
          <w:lang w:val="de-DE"/>
        </w:rPr>
        <w:t xml:space="preserve"> Rundum-Schutz für kleine Kabelmengen und Glasfaser</w:t>
      </w:r>
      <w:r w:rsidR="006B45D6">
        <w:rPr>
          <w:rFonts w:asciiTheme="minorHAnsi" w:hAnsiTheme="minorHAnsi" w:cstheme="minorHAnsi"/>
          <w:b/>
          <w:bCs/>
          <w:sz w:val="40"/>
          <w:szCs w:val="40"/>
          <w:lang w:val="de-DE"/>
        </w:rPr>
        <w:t>-Leitungen</w:t>
      </w:r>
    </w:p>
    <w:p w14:paraId="6F587296" w14:textId="6317BB41" w:rsidR="002B7188" w:rsidRPr="00AD0C53" w:rsidRDefault="002B7188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2F30E033" w14:textId="0A7A425D" w:rsidR="002B7188" w:rsidRPr="00AD0C53" w:rsidRDefault="006306A0" w:rsidP="00AD0C53">
      <w:p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>Die zunehmende Automatisierung im Maschinen- und Anlagenbau erfordert eine Vielzahl unterschiedliche</w:t>
      </w:r>
      <w:r w:rsidR="0093607F">
        <w:rPr>
          <w:rFonts w:asciiTheme="minorHAnsi" w:hAnsiTheme="minorHAnsi" w:cstheme="minorHAnsi"/>
          <w:sz w:val="24"/>
          <w:szCs w:val="24"/>
          <w:lang w:val="de-DE"/>
        </w:rPr>
        <w:t>r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 Kabel, die sicher durch die Industrie-Umgebung geführt werden müssen. Als bessere Alternative zur Rohrverlegung </w:t>
      </w:r>
      <w:r w:rsidR="009A4ADF">
        <w:rPr>
          <w:rFonts w:asciiTheme="minorHAnsi" w:hAnsiTheme="minorHAnsi" w:cstheme="minorHAnsi"/>
          <w:sz w:val="24"/>
          <w:szCs w:val="24"/>
          <w:lang w:val="de-DE"/>
        </w:rPr>
        <w:t xml:space="preserve">kombiniert 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der PFLITSCH Installations-Kanal PIK die Vorteile der großen Kanalsysteme mit abnehmbaren Deckeln mit </w:t>
      </w:r>
      <w:r w:rsidR="0093607F">
        <w:rPr>
          <w:rFonts w:asciiTheme="minorHAnsi" w:hAnsiTheme="minorHAnsi" w:cstheme="minorHAnsi"/>
          <w:sz w:val="24"/>
          <w:szCs w:val="24"/>
          <w:lang w:val="de-DE"/>
        </w:rPr>
        <w:t>einer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 kompakten Bauform, so dass auch einzelne Leitungen </w:t>
      </w:r>
      <w:r w:rsidR="009A4ADF">
        <w:rPr>
          <w:rFonts w:asciiTheme="minorHAnsi" w:hAnsiTheme="minorHAnsi" w:cstheme="minorHAnsi"/>
          <w:sz w:val="24"/>
          <w:szCs w:val="24"/>
          <w:lang w:val="de-DE"/>
        </w:rPr>
        <w:t>z.B. zu Sensoren geschützt verlegt werden können.</w:t>
      </w:r>
      <w:r w:rsidR="002B7188" w:rsidRPr="00AD0C5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</w:p>
    <w:p w14:paraId="7F3BD42A" w14:textId="70FB000A" w:rsidR="005C17F2" w:rsidRPr="00AD0C53" w:rsidRDefault="005C17F2" w:rsidP="00AD0C53">
      <w:p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</w:p>
    <w:p w14:paraId="33BDDAE2" w14:textId="0DA70192" w:rsidR="006306A0" w:rsidRPr="00AF2563" w:rsidRDefault="006306A0" w:rsidP="006306A0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lang w:val="de-DE"/>
        </w:rPr>
      </w:pPr>
      <w:bookmarkStart w:id="0" w:name="_Hlk51147539"/>
      <w:r w:rsidRPr="00AF2563">
        <w:rPr>
          <w:rFonts w:ascii="Calibri" w:hAnsi="Calibri" w:cs="Calibri"/>
          <w:color w:val="000000"/>
          <w:lang w:val="de-DE"/>
        </w:rPr>
        <w:t>Der PIK</w:t>
      </w:r>
      <w:r>
        <w:rPr>
          <w:rFonts w:ascii="Calibri" w:hAnsi="Calibri" w:cs="Calibri"/>
          <w:color w:val="000000"/>
          <w:lang w:val="de-DE"/>
        </w:rPr>
        <w:t xml:space="preserve"> </w:t>
      </w:r>
      <w:r w:rsidR="006B45D6">
        <w:rPr>
          <w:rFonts w:ascii="Calibri" w:hAnsi="Calibri" w:cs="Calibri"/>
          <w:color w:val="000000"/>
          <w:lang w:val="de-DE"/>
        </w:rPr>
        <w:t>ist dank s</w:t>
      </w:r>
      <w:r w:rsidRPr="00AF2563">
        <w:rPr>
          <w:rFonts w:ascii="Calibri" w:hAnsi="Calibri" w:cs="Calibri"/>
          <w:color w:val="000000"/>
          <w:lang w:val="de-DE"/>
        </w:rPr>
        <w:t>eine</w:t>
      </w:r>
      <w:r w:rsidR="006B45D6">
        <w:rPr>
          <w:rFonts w:ascii="Calibri" w:hAnsi="Calibri" w:cs="Calibri"/>
          <w:color w:val="000000"/>
          <w:lang w:val="de-DE"/>
        </w:rPr>
        <w:t>r</w:t>
      </w:r>
      <w:r w:rsidRPr="00AF2563">
        <w:rPr>
          <w:rFonts w:ascii="Calibri" w:hAnsi="Calibri" w:cs="Calibri"/>
          <w:color w:val="000000"/>
          <w:lang w:val="de-DE"/>
        </w:rPr>
        <w:t xml:space="preserve"> Blechstärke sowie </w:t>
      </w:r>
      <w:r w:rsidR="006B45D6">
        <w:rPr>
          <w:rFonts w:ascii="Calibri" w:hAnsi="Calibri" w:cs="Calibri"/>
          <w:color w:val="000000"/>
          <w:lang w:val="de-DE"/>
        </w:rPr>
        <w:t xml:space="preserve">Sicken in den </w:t>
      </w:r>
      <w:r w:rsidRPr="00AF2563">
        <w:rPr>
          <w:rFonts w:ascii="Calibri" w:hAnsi="Calibri" w:cs="Calibri"/>
          <w:color w:val="000000"/>
          <w:lang w:val="de-DE"/>
        </w:rPr>
        <w:t>Seitenwände</w:t>
      </w:r>
      <w:r w:rsidR="006B45D6">
        <w:rPr>
          <w:rFonts w:ascii="Calibri" w:hAnsi="Calibri" w:cs="Calibri"/>
          <w:color w:val="000000"/>
          <w:lang w:val="de-DE"/>
        </w:rPr>
        <w:t xml:space="preserve">n leicht und doch </w:t>
      </w:r>
      <w:r w:rsidRPr="00AF2563">
        <w:rPr>
          <w:rFonts w:ascii="Calibri" w:hAnsi="Calibri" w:cs="Calibri"/>
          <w:color w:val="000000"/>
          <w:lang w:val="de-DE"/>
        </w:rPr>
        <w:t xml:space="preserve">sehr formstabil. Anders als bei der Kabelverlegung in Rohren kann der PIK-Kanal über die gesamte Länge geöffnet werden, um Kabel einfach einzulegen oder Installationen nachzurüsten. Sein Deckel wird einfach aufgeclipst und sitzt dank hoher Haltekraft auch bei senkrechter Kanal-Montage und Vibrationen sicher. </w:t>
      </w:r>
    </w:p>
    <w:p w14:paraId="62B3D6C4" w14:textId="77777777" w:rsidR="00364FF5" w:rsidRDefault="00364FF5" w:rsidP="00364FF5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rFonts w:ascii="Calibri" w:hAnsi="Calibri" w:cs="Calibri"/>
          <w:color w:val="000000"/>
          <w:lang w:val="de-DE"/>
        </w:rPr>
      </w:pPr>
    </w:p>
    <w:p w14:paraId="482E3C9E" w14:textId="1AEF442C" w:rsidR="006B45D6" w:rsidRPr="00364FF5" w:rsidRDefault="006306A0" w:rsidP="00364FF5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rFonts w:ascii="Calibri" w:hAnsi="Calibri" w:cs="Calibri"/>
          <w:color w:val="000000"/>
          <w:lang w:val="de-DE"/>
        </w:rPr>
      </w:pPr>
      <w:r w:rsidRPr="00364FF5">
        <w:rPr>
          <w:rFonts w:ascii="Calibri" w:hAnsi="Calibri" w:cs="Calibri"/>
          <w:color w:val="000000"/>
          <w:lang w:val="de-DE"/>
        </w:rPr>
        <w:t xml:space="preserve">Den PIK gibt es in zehn Kanalquerschnitten von 15 mm x 15 mm bis 200 mm x 60 mm. Winkel- und T-Stücke sowie </w:t>
      </w:r>
      <w:r w:rsidR="00DA0B8D" w:rsidRPr="006875F4">
        <w:rPr>
          <w:rFonts w:ascii="Calibri" w:hAnsi="Calibri" w:cs="Calibri"/>
          <w:color w:val="000000"/>
          <w:lang w:val="de-DE"/>
        </w:rPr>
        <w:t xml:space="preserve">weitere </w:t>
      </w:r>
      <w:r w:rsidRPr="006875F4">
        <w:rPr>
          <w:rFonts w:ascii="Calibri" w:hAnsi="Calibri" w:cs="Calibri"/>
          <w:color w:val="000000"/>
          <w:lang w:val="de-DE"/>
        </w:rPr>
        <w:t>Formteile</w:t>
      </w:r>
      <w:r w:rsidRPr="00364FF5">
        <w:rPr>
          <w:rFonts w:ascii="Calibri" w:hAnsi="Calibri" w:cs="Calibri"/>
          <w:color w:val="000000"/>
          <w:lang w:val="de-DE"/>
        </w:rPr>
        <w:t xml:space="preserve"> ermöglichen eine geschlossene Kabelführung im X/Y/Z-Raum – auch an Ecken und Abzweigungen. Verbinder ermöglichen den Potentialausgleich aller Kanalteile untereinander. Trennstege separieren Energie- und Datenleitungen vorschriftsmäßig. </w:t>
      </w:r>
    </w:p>
    <w:p w14:paraId="30D842CB" w14:textId="77777777" w:rsidR="006B45D6" w:rsidRPr="006B45D6" w:rsidRDefault="006B45D6" w:rsidP="006B45D6">
      <w:pPr>
        <w:pStyle w:val="Listenabsatz"/>
        <w:rPr>
          <w:rFonts w:ascii="Calibri" w:hAnsi="Calibri" w:cs="Calibri"/>
          <w:color w:val="000000"/>
          <w:lang w:val="de-DE"/>
        </w:rPr>
      </w:pPr>
    </w:p>
    <w:p w14:paraId="6514ED78" w14:textId="77FF57A1" w:rsidR="002B7188" w:rsidRPr="006B45D6" w:rsidRDefault="009A4ADF" w:rsidP="006F7CEB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lang w:val="de-DE"/>
        </w:rPr>
      </w:pPr>
      <w:r>
        <w:rPr>
          <w:rFonts w:ascii="Calibri" w:hAnsi="Calibri" w:cs="Calibri"/>
          <w:color w:val="000000"/>
          <w:lang w:val="de-DE"/>
        </w:rPr>
        <w:t xml:space="preserve">Unverlierbare Endkappen und </w:t>
      </w:r>
      <w:r w:rsidR="006306A0" w:rsidRPr="00AF2563">
        <w:rPr>
          <w:rFonts w:ascii="Calibri" w:hAnsi="Calibri" w:cs="Calibri"/>
          <w:color w:val="000000"/>
          <w:lang w:val="de-DE"/>
        </w:rPr>
        <w:t xml:space="preserve">Kantenschutzelemente </w:t>
      </w:r>
      <w:r>
        <w:rPr>
          <w:rFonts w:ascii="Calibri" w:hAnsi="Calibri" w:cs="Calibri"/>
          <w:color w:val="000000"/>
          <w:lang w:val="de-DE"/>
        </w:rPr>
        <w:t xml:space="preserve">für seitliche Ausbrüche </w:t>
      </w:r>
      <w:r w:rsidR="006306A0" w:rsidRPr="00AF2563">
        <w:rPr>
          <w:rFonts w:ascii="Calibri" w:hAnsi="Calibri" w:cs="Calibri"/>
          <w:color w:val="000000"/>
          <w:lang w:val="de-DE"/>
        </w:rPr>
        <w:t xml:space="preserve">verhindern die Beschädigung von Kabeln selbst bei Vibrationen. </w:t>
      </w:r>
      <w:r w:rsidR="006306A0">
        <w:rPr>
          <w:rFonts w:ascii="Calibri" w:hAnsi="Calibri" w:cs="Calibri"/>
          <w:color w:val="000000"/>
          <w:lang w:val="de-DE"/>
        </w:rPr>
        <w:t xml:space="preserve">Durch die </w:t>
      </w:r>
      <w:r w:rsidR="006306A0" w:rsidRPr="00AF2563">
        <w:rPr>
          <w:rFonts w:ascii="Calibri" w:hAnsi="Calibri" w:cs="Calibri"/>
          <w:color w:val="000000"/>
          <w:lang w:val="de-DE"/>
        </w:rPr>
        <w:t xml:space="preserve">Montage mit </w:t>
      </w:r>
      <w:r w:rsidR="006306A0" w:rsidRPr="006B45D6">
        <w:rPr>
          <w:rFonts w:asciiTheme="minorHAnsi" w:hAnsiTheme="minorHAnsi" w:cstheme="minorHAnsi"/>
          <w:color w:val="000000"/>
          <w:lang w:val="de-DE"/>
        </w:rPr>
        <w:t xml:space="preserve">Haltklammern, in die der PIK einfach eingeclipst wird, können Toleranzen im Installationsumfeld ausgeglichen werden. Eine Schraubmontage des Kanals ist ebenfalls möglich. </w:t>
      </w:r>
      <w:r w:rsidR="006F7CEB" w:rsidRPr="006B45D6">
        <w:rPr>
          <w:rFonts w:asciiTheme="minorHAnsi" w:hAnsiTheme="minorHAnsi" w:cstheme="minorHAnsi"/>
          <w:lang w:val="de-DE"/>
        </w:rPr>
        <w:t>D</w:t>
      </w:r>
      <w:r w:rsidR="006F7CEB" w:rsidRPr="006B45D6">
        <w:rPr>
          <w:rFonts w:asciiTheme="minorHAnsi" w:hAnsiTheme="minorHAnsi" w:cstheme="minorHAnsi"/>
          <w:color w:val="000000"/>
          <w:lang w:val="de-DE"/>
        </w:rPr>
        <w:t xml:space="preserve">ie gratarme Ausführung des </w:t>
      </w:r>
      <w:r w:rsidRPr="006B45D6">
        <w:rPr>
          <w:rFonts w:asciiTheme="minorHAnsi" w:hAnsiTheme="minorHAnsi" w:cstheme="minorHAnsi"/>
          <w:color w:val="000000"/>
          <w:lang w:val="de-DE"/>
        </w:rPr>
        <w:t xml:space="preserve">PIK </w:t>
      </w:r>
      <w:bookmarkEnd w:id="0"/>
      <w:r w:rsidR="002B7188" w:rsidRPr="006B45D6">
        <w:rPr>
          <w:rFonts w:asciiTheme="minorHAnsi" w:hAnsiTheme="minorHAnsi" w:cstheme="minorHAnsi"/>
          <w:color w:val="000000"/>
          <w:lang w:val="de-DE"/>
        </w:rPr>
        <w:t>schütz</w:t>
      </w:r>
      <w:r w:rsidRPr="006B45D6">
        <w:rPr>
          <w:rFonts w:asciiTheme="minorHAnsi" w:hAnsiTheme="minorHAnsi" w:cstheme="minorHAnsi"/>
          <w:color w:val="000000"/>
          <w:lang w:val="de-DE"/>
        </w:rPr>
        <w:t>t</w:t>
      </w:r>
      <w:r w:rsidR="002B7188" w:rsidRPr="006B45D6">
        <w:rPr>
          <w:rFonts w:asciiTheme="minorHAnsi" w:hAnsiTheme="minorHAnsi" w:cstheme="minorHAnsi"/>
          <w:color w:val="000000"/>
          <w:lang w:val="de-DE"/>
        </w:rPr>
        <w:t xml:space="preserve"> </w:t>
      </w:r>
      <w:r w:rsidRPr="006B45D6">
        <w:rPr>
          <w:rFonts w:asciiTheme="minorHAnsi" w:hAnsiTheme="minorHAnsi" w:cstheme="minorHAnsi"/>
          <w:color w:val="000000"/>
          <w:lang w:val="de-DE"/>
        </w:rPr>
        <w:t xml:space="preserve">eingelegte </w:t>
      </w:r>
      <w:r w:rsidR="002B7188" w:rsidRPr="006B45D6">
        <w:rPr>
          <w:rFonts w:asciiTheme="minorHAnsi" w:hAnsiTheme="minorHAnsi" w:cstheme="minorHAnsi"/>
          <w:color w:val="000000"/>
          <w:lang w:val="de-DE"/>
        </w:rPr>
        <w:t xml:space="preserve">Kabel vor Beschädigungen. </w:t>
      </w:r>
    </w:p>
    <w:p w14:paraId="2CE42599" w14:textId="77777777" w:rsidR="006B45D6" w:rsidRPr="006B45D6" w:rsidRDefault="006B45D6" w:rsidP="006B45D6">
      <w:pPr>
        <w:pStyle w:val="Listenabsatz"/>
        <w:rPr>
          <w:rFonts w:asciiTheme="minorHAnsi" w:hAnsiTheme="minorHAnsi" w:cstheme="minorHAnsi"/>
          <w:lang w:val="de-DE"/>
        </w:rPr>
      </w:pPr>
    </w:p>
    <w:p w14:paraId="19D1B94C" w14:textId="027E792C" w:rsidR="006B45D6" w:rsidRPr="006B45D6" w:rsidRDefault="006B45D6" w:rsidP="006B45D6">
      <w:pPr>
        <w:spacing w:line="360" w:lineRule="auto"/>
        <w:rPr>
          <w:rFonts w:asciiTheme="minorHAnsi" w:hAnsiTheme="minorHAnsi" w:cstheme="minorHAnsi"/>
          <w:lang w:val="de-DE"/>
        </w:rPr>
      </w:pPr>
      <w:r w:rsidRPr="006B45D6">
        <w:rPr>
          <w:rFonts w:asciiTheme="minorHAnsi" w:hAnsiTheme="minorHAnsi" w:cstheme="minorHAnsi"/>
          <w:lang w:val="de-DE"/>
        </w:rPr>
        <w:lastRenderedPageBreak/>
        <w:t xml:space="preserve">Den PIK gibt es </w:t>
      </w:r>
      <w:r w:rsidR="00364FF5" w:rsidRPr="006875F4">
        <w:rPr>
          <w:rFonts w:asciiTheme="minorHAnsi" w:hAnsiTheme="minorHAnsi" w:cstheme="minorHAnsi"/>
          <w:lang w:val="de-DE"/>
        </w:rPr>
        <w:t xml:space="preserve">aus Stahlblech </w:t>
      </w:r>
      <w:r w:rsidR="006875F4" w:rsidRPr="006875F4">
        <w:rPr>
          <w:rFonts w:asciiTheme="minorHAnsi" w:hAnsiTheme="minorHAnsi" w:cstheme="minorHAnsi"/>
          <w:lang w:val="de-DE"/>
        </w:rPr>
        <w:t>verzinkt,</w:t>
      </w:r>
      <w:r w:rsidR="00DA0B8D" w:rsidRPr="006875F4">
        <w:rPr>
          <w:rFonts w:asciiTheme="minorHAnsi" w:hAnsiTheme="minorHAnsi" w:cstheme="minorHAnsi"/>
          <w:lang w:val="de-DE"/>
        </w:rPr>
        <w:t xml:space="preserve"> Edelstahl </w:t>
      </w:r>
      <w:r w:rsidRPr="006875F4">
        <w:rPr>
          <w:rFonts w:asciiTheme="minorHAnsi" w:hAnsiTheme="minorHAnsi" w:cstheme="minorHAnsi"/>
          <w:lang w:val="de-DE"/>
        </w:rPr>
        <w:t>oder</w:t>
      </w:r>
      <w:r>
        <w:rPr>
          <w:rFonts w:asciiTheme="minorHAnsi" w:hAnsiTheme="minorHAnsi" w:cstheme="minorHAnsi"/>
          <w:lang w:val="de-DE"/>
        </w:rPr>
        <w:t xml:space="preserve"> </w:t>
      </w:r>
      <w:r w:rsidRPr="006B45D6">
        <w:rPr>
          <w:rFonts w:asciiTheme="minorHAnsi" w:hAnsiTheme="minorHAnsi" w:cstheme="minorHAnsi"/>
          <w:lang w:val="de-DE"/>
        </w:rPr>
        <w:t>grundiert sowie pulverbeschichtet in RAL-</w:t>
      </w:r>
      <w:r>
        <w:rPr>
          <w:rFonts w:asciiTheme="minorHAnsi" w:hAnsiTheme="minorHAnsi" w:cstheme="minorHAnsi"/>
          <w:lang w:val="de-DE"/>
        </w:rPr>
        <w:t>Wunschf</w:t>
      </w:r>
      <w:r w:rsidRPr="006B45D6">
        <w:rPr>
          <w:rFonts w:asciiTheme="minorHAnsi" w:hAnsiTheme="minorHAnsi" w:cstheme="minorHAnsi"/>
          <w:lang w:val="de-DE"/>
        </w:rPr>
        <w:t>arben</w:t>
      </w:r>
      <w:r w:rsidR="00364FF5">
        <w:rPr>
          <w:rFonts w:asciiTheme="minorHAnsi" w:hAnsiTheme="minorHAnsi" w:cstheme="minorHAnsi"/>
          <w:lang w:val="de-DE"/>
        </w:rPr>
        <w:t xml:space="preserve"> und aus Edelstahl z.B. für Hygiene-Anwendungen</w:t>
      </w:r>
      <w:r w:rsidRPr="006B45D6">
        <w:rPr>
          <w:rFonts w:asciiTheme="minorHAnsi" w:hAnsiTheme="minorHAnsi" w:cstheme="minorHAnsi"/>
          <w:lang w:val="de-DE"/>
        </w:rPr>
        <w:t>.</w:t>
      </w:r>
    </w:p>
    <w:p w14:paraId="0544327E" w14:textId="77777777" w:rsidR="006B45D6" w:rsidRPr="006B45D6" w:rsidRDefault="006B45D6" w:rsidP="006B45D6">
      <w:pPr>
        <w:pStyle w:val="Listenabsatz"/>
        <w:rPr>
          <w:rFonts w:asciiTheme="minorHAnsi" w:hAnsiTheme="minorHAnsi" w:cstheme="minorHAnsi"/>
          <w:lang w:val="de-DE"/>
        </w:rPr>
      </w:pPr>
    </w:p>
    <w:p w14:paraId="0BC80369" w14:textId="13378307" w:rsidR="005C17F2" w:rsidRPr="006B45D6" w:rsidRDefault="005C17F2" w:rsidP="005C17F2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154BA19B" w14:textId="77777777" w:rsidR="002B7188" w:rsidRPr="006B45D6" w:rsidRDefault="002B7188" w:rsidP="00AD0C53">
      <w:pPr>
        <w:spacing w:line="360" w:lineRule="auto"/>
        <w:rPr>
          <w:rFonts w:asciiTheme="minorHAnsi" w:hAnsiTheme="minorHAnsi" w:cstheme="minorHAnsi"/>
          <w:b/>
          <w:bCs/>
          <w:lang w:val="de-DE"/>
        </w:rPr>
      </w:pPr>
      <w:r w:rsidRPr="006B45D6">
        <w:rPr>
          <w:rFonts w:asciiTheme="minorHAnsi" w:hAnsiTheme="minorHAnsi" w:cstheme="minorHAnsi"/>
          <w:b/>
          <w:bCs/>
          <w:lang w:val="de-DE"/>
        </w:rPr>
        <w:t>Beste Konfigurierung und einfache Konfektionierung</w:t>
      </w:r>
    </w:p>
    <w:p w14:paraId="118369AA" w14:textId="77777777" w:rsidR="002B7188" w:rsidRPr="006B45D6" w:rsidRDefault="002B7188" w:rsidP="00AD0C53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  <w:b w:val="0"/>
          <w:bCs w:val="0"/>
          <w:lang w:bidi="en-US"/>
        </w:rPr>
      </w:pPr>
    </w:p>
    <w:p w14:paraId="210B36C3" w14:textId="48FB3DB0" w:rsidR="006306A0" w:rsidRDefault="006F7CEB" w:rsidP="006306A0">
      <w:pPr>
        <w:pStyle w:val="Einleitungs-Text"/>
        <w:spacing w:line="360" w:lineRule="auto"/>
        <w:jc w:val="left"/>
        <w:outlineLvl w:val="0"/>
        <w:rPr>
          <w:rFonts w:ascii="Calibri" w:hAnsi="Calibri" w:cs="Arial"/>
          <w:b w:val="0"/>
          <w:bCs w:val="0"/>
          <w:lang w:bidi="en-US"/>
        </w:rPr>
      </w:pPr>
      <w:r w:rsidRPr="006B45D6">
        <w:rPr>
          <w:rFonts w:asciiTheme="minorHAnsi" w:hAnsiTheme="minorHAnsi" w:cstheme="minorHAnsi"/>
          <w:b w:val="0"/>
          <w:bCs w:val="0"/>
          <w:lang w:bidi="en-US"/>
        </w:rPr>
        <w:t xml:space="preserve">Um die </w:t>
      </w:r>
      <w:r w:rsidR="009A4ADF" w:rsidRPr="006B45D6">
        <w:rPr>
          <w:rFonts w:asciiTheme="minorHAnsi" w:hAnsiTheme="minorHAnsi" w:cstheme="minorHAnsi"/>
          <w:b w:val="0"/>
          <w:bCs w:val="0"/>
          <w:lang w:bidi="en-US"/>
        </w:rPr>
        <w:t>3 m langen PIK-B</w:t>
      </w:r>
      <w:r w:rsidR="002B7188" w:rsidRPr="006B45D6">
        <w:rPr>
          <w:rFonts w:asciiTheme="minorHAnsi" w:hAnsiTheme="minorHAnsi" w:cstheme="minorHAnsi"/>
          <w:b w:val="0"/>
          <w:bCs w:val="0"/>
          <w:lang w:bidi="en-US"/>
        </w:rPr>
        <w:t>auteile passend zur gewünschten Installation</w:t>
      </w:r>
      <w:r w:rsidR="00C96EC7" w:rsidRPr="006B45D6">
        <w:rPr>
          <w:rFonts w:asciiTheme="minorHAnsi" w:hAnsiTheme="minorHAnsi" w:cstheme="minorHAnsi"/>
          <w:b w:val="0"/>
          <w:bCs w:val="0"/>
          <w:lang w:bidi="en-US"/>
        </w:rPr>
        <w:t xml:space="preserve"> </w:t>
      </w:r>
      <w:r w:rsidR="006B45D6">
        <w:rPr>
          <w:rFonts w:asciiTheme="minorHAnsi" w:hAnsiTheme="minorHAnsi" w:cstheme="minorHAnsi"/>
          <w:b w:val="0"/>
          <w:bCs w:val="0"/>
          <w:lang w:bidi="en-US"/>
        </w:rPr>
        <w:t xml:space="preserve">abzulängen </w:t>
      </w:r>
      <w:r w:rsidR="00C96EC7" w:rsidRPr="006B45D6">
        <w:rPr>
          <w:rFonts w:asciiTheme="minorHAnsi" w:hAnsiTheme="minorHAnsi" w:cstheme="minorHAnsi"/>
          <w:b w:val="0"/>
          <w:bCs w:val="0"/>
          <w:lang w:bidi="en-US"/>
        </w:rPr>
        <w:t xml:space="preserve">sowie </w:t>
      </w:r>
      <w:r w:rsidR="002B7188" w:rsidRPr="006B45D6">
        <w:rPr>
          <w:rFonts w:asciiTheme="minorHAnsi" w:hAnsiTheme="minorHAnsi" w:cstheme="minorHAnsi"/>
          <w:b w:val="0"/>
          <w:bCs w:val="0"/>
          <w:lang w:bidi="en-US"/>
        </w:rPr>
        <w:t xml:space="preserve">mit Ausbrüchen, Abgängen und sonstigen Details </w:t>
      </w:r>
      <w:r w:rsidR="00C96EC7" w:rsidRPr="006B45D6">
        <w:rPr>
          <w:rFonts w:asciiTheme="minorHAnsi" w:hAnsiTheme="minorHAnsi" w:cstheme="minorHAnsi"/>
          <w:b w:val="0"/>
          <w:bCs w:val="0"/>
          <w:lang w:bidi="en-US"/>
        </w:rPr>
        <w:t xml:space="preserve">zu </w:t>
      </w:r>
      <w:r w:rsidR="002B7188" w:rsidRPr="006B45D6">
        <w:rPr>
          <w:rFonts w:asciiTheme="minorHAnsi" w:hAnsiTheme="minorHAnsi" w:cstheme="minorHAnsi"/>
          <w:b w:val="0"/>
          <w:bCs w:val="0"/>
          <w:lang w:bidi="en-US"/>
        </w:rPr>
        <w:t>versehen</w:t>
      </w:r>
      <w:r w:rsidR="00C96EC7" w:rsidRPr="006B45D6">
        <w:rPr>
          <w:rFonts w:asciiTheme="minorHAnsi" w:hAnsiTheme="minorHAnsi" w:cstheme="minorHAnsi"/>
          <w:b w:val="0"/>
          <w:bCs w:val="0"/>
          <w:lang w:bidi="en-US"/>
        </w:rPr>
        <w:t xml:space="preserve">, </w:t>
      </w:r>
      <w:r w:rsidR="006B45D6">
        <w:rPr>
          <w:rFonts w:asciiTheme="minorHAnsi" w:hAnsiTheme="minorHAnsi" w:cstheme="minorHAnsi"/>
          <w:b w:val="0"/>
          <w:bCs w:val="0"/>
          <w:lang w:bidi="en-US"/>
        </w:rPr>
        <w:t xml:space="preserve">gibt es </w:t>
      </w:r>
      <w:r w:rsidR="002B7188" w:rsidRPr="006B45D6">
        <w:rPr>
          <w:rFonts w:asciiTheme="minorHAnsi" w:hAnsiTheme="minorHAnsi" w:cstheme="minorHAnsi"/>
          <w:b w:val="0"/>
          <w:bCs w:val="0"/>
          <w:lang w:bidi="en-US"/>
        </w:rPr>
        <w:t>praktische PFLITSCH</w:t>
      </w:r>
      <w:r w:rsidR="009313F7" w:rsidRPr="006B45D6">
        <w:rPr>
          <w:rFonts w:asciiTheme="minorHAnsi" w:hAnsiTheme="minorHAnsi" w:cstheme="minorHAnsi"/>
          <w:b w:val="0"/>
          <w:bCs w:val="0"/>
          <w:lang w:bidi="en-US"/>
        </w:rPr>
        <w:t xml:space="preserve"> </w:t>
      </w:r>
      <w:r w:rsidR="002B7188" w:rsidRPr="006B45D6">
        <w:rPr>
          <w:rFonts w:asciiTheme="minorHAnsi" w:hAnsiTheme="minorHAnsi" w:cstheme="minorHAnsi"/>
          <w:b w:val="0"/>
          <w:bCs w:val="0"/>
          <w:lang w:bidi="en-US"/>
        </w:rPr>
        <w:t>Werkzeuge</w:t>
      </w:r>
      <w:r w:rsidR="006B45D6">
        <w:rPr>
          <w:rFonts w:asciiTheme="minorHAnsi" w:hAnsiTheme="minorHAnsi" w:cstheme="minorHAnsi"/>
          <w:b w:val="0"/>
          <w:bCs w:val="0"/>
          <w:lang w:bidi="en-US"/>
        </w:rPr>
        <w:t xml:space="preserve"> wie die neue </w:t>
      </w:r>
      <w:r w:rsidR="006306A0">
        <w:rPr>
          <w:rFonts w:ascii="Calibri" w:hAnsi="Calibri" w:cs="Arial"/>
          <w:b w:val="0"/>
          <w:bCs w:val="0"/>
          <w:lang w:bidi="en-US"/>
        </w:rPr>
        <w:t xml:space="preserve">MiniCut mit Handhebel, mit der sich </w:t>
      </w:r>
      <w:r w:rsidR="006B45D6">
        <w:rPr>
          <w:rFonts w:ascii="Calibri" w:hAnsi="Calibri" w:cs="Arial"/>
          <w:b w:val="0"/>
          <w:bCs w:val="0"/>
          <w:lang w:bidi="en-US"/>
        </w:rPr>
        <w:t xml:space="preserve">Kanäle </w:t>
      </w:r>
      <w:r w:rsidR="006306A0">
        <w:rPr>
          <w:rFonts w:ascii="Calibri" w:hAnsi="Calibri" w:cs="Arial"/>
          <w:b w:val="0"/>
          <w:bCs w:val="0"/>
          <w:lang w:bidi="en-US"/>
        </w:rPr>
        <w:t>im Vergleich zu bisherigen Lösungen mit 2/3 weniger Kraft bearbeiten lassen. Ebenfalls neu ist das MultiCut-Konzept für kundenspezifische Schneidplatten und die Betätigung per Handhebel</w:t>
      </w:r>
      <w:r w:rsidR="006875F4">
        <w:rPr>
          <w:rFonts w:ascii="Calibri" w:hAnsi="Calibri" w:cs="Arial"/>
          <w:b w:val="0"/>
          <w:bCs w:val="0"/>
          <w:lang w:bidi="en-US"/>
        </w:rPr>
        <w:t>,</w:t>
      </w:r>
      <w:r w:rsidR="006306A0">
        <w:rPr>
          <w:rFonts w:ascii="Calibri" w:hAnsi="Calibri" w:cs="Arial"/>
          <w:b w:val="0"/>
          <w:bCs w:val="0"/>
          <w:lang w:bidi="en-US"/>
        </w:rPr>
        <w:t xml:space="preserve"> </w:t>
      </w:r>
      <w:r w:rsidR="0093607F">
        <w:rPr>
          <w:rFonts w:ascii="Calibri" w:hAnsi="Calibri" w:cs="Arial"/>
          <w:b w:val="0"/>
          <w:bCs w:val="0"/>
          <w:lang w:bidi="en-US"/>
        </w:rPr>
        <w:t xml:space="preserve">Handhydraulik </w:t>
      </w:r>
      <w:r w:rsidR="00364FF5">
        <w:rPr>
          <w:rFonts w:ascii="Calibri" w:hAnsi="Calibri" w:cs="Arial"/>
          <w:b w:val="0"/>
          <w:bCs w:val="0"/>
          <w:lang w:bidi="en-US"/>
        </w:rPr>
        <w:t xml:space="preserve">oder </w:t>
      </w:r>
      <w:r w:rsidR="006306A0">
        <w:rPr>
          <w:rFonts w:ascii="Calibri" w:hAnsi="Calibri" w:cs="Arial"/>
          <w:b w:val="0"/>
          <w:bCs w:val="0"/>
          <w:lang w:bidi="en-US"/>
        </w:rPr>
        <w:t>Elektrohydraulik.</w:t>
      </w:r>
      <w:r w:rsidR="0093607F">
        <w:rPr>
          <w:rFonts w:ascii="Calibri" w:hAnsi="Calibri" w:cs="Arial"/>
          <w:b w:val="0"/>
          <w:bCs w:val="0"/>
          <w:lang w:bidi="en-US"/>
        </w:rPr>
        <w:t xml:space="preserve"> Neben Konturen zum Ablängen des PIK-Kanals, können in der Schneidplatte der MultiCut auch Konturen anderer PFLITSCH Kabelkanäle integriert werden – das Anwendungsspektrum lässt sich somit flexibel erweitern. </w:t>
      </w:r>
    </w:p>
    <w:p w14:paraId="46409122" w14:textId="77777777" w:rsidR="006306A0" w:rsidRDefault="006306A0" w:rsidP="006306A0">
      <w:pPr>
        <w:pStyle w:val="Einleitungs-Text"/>
        <w:spacing w:line="360" w:lineRule="auto"/>
        <w:jc w:val="left"/>
        <w:outlineLvl w:val="0"/>
        <w:rPr>
          <w:rFonts w:ascii="Calibri" w:hAnsi="Calibri" w:cs="Arial"/>
          <w:b w:val="0"/>
          <w:bCs w:val="0"/>
          <w:lang w:bidi="en-US"/>
        </w:rPr>
      </w:pPr>
    </w:p>
    <w:p w14:paraId="4AEC2DEF" w14:textId="004E114E" w:rsidR="00121308" w:rsidRPr="00AD0C53" w:rsidRDefault="006306A0" w:rsidP="00AD0C53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  <w:b w:val="0"/>
          <w:bCs w:val="0"/>
          <w:lang w:bidi="en-US"/>
        </w:rPr>
      </w:pPr>
      <w:r>
        <w:rPr>
          <w:rFonts w:ascii="Calibri" w:hAnsi="Calibri" w:cs="Arial"/>
          <w:b w:val="0"/>
          <w:bCs w:val="0"/>
          <w:lang w:bidi="en-US"/>
        </w:rPr>
        <w:t>Mit akku- und handbetriebenen Werkzeugen bietet PFLITSCH zudem die Möglichkeit, auch bereits installierte Kanalsysteme leicht zu bearbeiten.</w:t>
      </w:r>
      <w:r w:rsidR="00364FF5">
        <w:rPr>
          <w:rFonts w:ascii="Calibri" w:hAnsi="Calibri" w:cs="Arial"/>
          <w:b w:val="0"/>
          <w:bCs w:val="0"/>
          <w:lang w:bidi="en-US"/>
        </w:rPr>
        <w:t xml:space="preserve"> </w:t>
      </w:r>
      <w:r w:rsidR="002510B2" w:rsidRPr="00AD0C53">
        <w:rPr>
          <w:rFonts w:asciiTheme="minorHAnsi" w:hAnsiTheme="minorHAnsi" w:cstheme="minorHAnsi"/>
          <w:b w:val="0"/>
          <w:bCs w:val="0"/>
          <w:lang w:bidi="en-US"/>
        </w:rPr>
        <w:t xml:space="preserve">Über einen </w:t>
      </w:r>
      <w:r w:rsidR="00121308" w:rsidRPr="00AD0C53">
        <w:rPr>
          <w:rFonts w:asciiTheme="minorHAnsi" w:hAnsiTheme="minorHAnsi" w:cstheme="minorHAnsi"/>
          <w:b w:val="0"/>
          <w:bCs w:val="0"/>
          <w:lang w:bidi="en-US"/>
        </w:rPr>
        <w:t xml:space="preserve">Amortisationsrechner – downloadbar über </w:t>
      </w:r>
      <w:hyperlink r:id="rId8" w:history="1">
        <w:r w:rsidR="002510B2" w:rsidRPr="00AD0C53">
          <w:rPr>
            <w:rStyle w:val="Hyperlink"/>
            <w:rFonts w:asciiTheme="minorHAnsi" w:hAnsiTheme="minorHAnsi" w:cstheme="minorHAnsi"/>
            <w:b w:val="0"/>
            <w:bCs w:val="0"/>
            <w:lang w:bidi="en-US"/>
          </w:rPr>
          <w:t>www.pflitsch.de</w:t>
        </w:r>
      </w:hyperlink>
      <w:r w:rsidR="002510B2" w:rsidRPr="00AD0C53">
        <w:rPr>
          <w:rFonts w:asciiTheme="minorHAnsi" w:hAnsiTheme="minorHAnsi" w:cstheme="minorHAnsi"/>
          <w:b w:val="0"/>
          <w:bCs w:val="0"/>
          <w:lang w:bidi="en-US"/>
        </w:rPr>
        <w:t xml:space="preserve"> – können Anwender die Wirtschaftlichkeit anhand </w:t>
      </w:r>
      <w:r w:rsidR="00364FF5">
        <w:rPr>
          <w:rFonts w:asciiTheme="minorHAnsi" w:hAnsiTheme="minorHAnsi" w:cstheme="minorHAnsi"/>
          <w:b w:val="0"/>
          <w:bCs w:val="0"/>
          <w:lang w:bidi="en-US"/>
        </w:rPr>
        <w:t xml:space="preserve">ihrer </w:t>
      </w:r>
      <w:r w:rsidR="002510B2" w:rsidRPr="00AD0C53">
        <w:rPr>
          <w:rFonts w:asciiTheme="minorHAnsi" w:hAnsiTheme="minorHAnsi" w:cstheme="minorHAnsi"/>
          <w:b w:val="0"/>
          <w:bCs w:val="0"/>
          <w:lang w:bidi="en-US"/>
        </w:rPr>
        <w:t>konkrete</w:t>
      </w:r>
      <w:r w:rsidR="00364FF5">
        <w:rPr>
          <w:rFonts w:asciiTheme="minorHAnsi" w:hAnsiTheme="minorHAnsi" w:cstheme="minorHAnsi"/>
          <w:b w:val="0"/>
          <w:bCs w:val="0"/>
          <w:lang w:bidi="en-US"/>
        </w:rPr>
        <w:t>n</w:t>
      </w:r>
      <w:r w:rsidR="002510B2" w:rsidRPr="00AD0C53">
        <w:rPr>
          <w:rFonts w:asciiTheme="minorHAnsi" w:hAnsiTheme="minorHAnsi" w:cstheme="minorHAnsi"/>
          <w:b w:val="0"/>
          <w:bCs w:val="0"/>
          <w:lang w:bidi="en-US"/>
        </w:rPr>
        <w:t xml:space="preserve"> Daten einfach ermitteln.</w:t>
      </w:r>
    </w:p>
    <w:p w14:paraId="5A36582E" w14:textId="77777777" w:rsidR="00C96EC7" w:rsidRDefault="00C96EC7" w:rsidP="00AD0C53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  <w:b w:val="0"/>
          <w:bCs w:val="0"/>
          <w:lang w:bidi="en-US"/>
        </w:rPr>
      </w:pPr>
    </w:p>
    <w:p w14:paraId="3E9028A0" w14:textId="734E3D6E" w:rsidR="001E3F04" w:rsidRPr="001E3F04" w:rsidRDefault="001E3F04" w:rsidP="00AD0C53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  <w:lang w:bidi="en-US"/>
        </w:rPr>
      </w:pPr>
      <w:r w:rsidRPr="001E3F04">
        <w:rPr>
          <w:rFonts w:asciiTheme="minorHAnsi" w:hAnsiTheme="minorHAnsi" w:cstheme="minorHAnsi"/>
          <w:lang w:bidi="en-US"/>
        </w:rPr>
        <w:t xml:space="preserve">Prozessoptimierung beim Kunden </w:t>
      </w:r>
      <w:r>
        <w:rPr>
          <w:rFonts w:asciiTheme="minorHAnsi" w:hAnsiTheme="minorHAnsi" w:cstheme="minorHAnsi"/>
          <w:lang w:bidi="en-US"/>
        </w:rPr>
        <w:t>durch vormontierte Baugruppen</w:t>
      </w:r>
    </w:p>
    <w:p w14:paraId="54D2566F" w14:textId="77777777" w:rsidR="001E3F04" w:rsidRPr="00AD0C53" w:rsidRDefault="001E3F04" w:rsidP="00AD0C53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  <w:b w:val="0"/>
          <w:bCs w:val="0"/>
          <w:lang w:bidi="en-US"/>
        </w:rPr>
      </w:pPr>
    </w:p>
    <w:p w14:paraId="17B31C94" w14:textId="353BD31B" w:rsidR="009313F7" w:rsidRDefault="002B7188" w:rsidP="00C96EC7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  <w:b w:val="0"/>
          <w:bCs w:val="0"/>
          <w:lang w:bidi="en-US"/>
        </w:rPr>
      </w:pPr>
      <w:r w:rsidRPr="00AD0C53">
        <w:rPr>
          <w:rFonts w:asciiTheme="minorHAnsi" w:hAnsiTheme="minorHAnsi" w:cstheme="minorHAnsi"/>
          <w:b w:val="0"/>
          <w:bCs w:val="0"/>
          <w:lang w:bidi="en-US"/>
        </w:rPr>
        <w:t xml:space="preserve">Noch mehr Komfort und Einsparpotenzial 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bietet </w:t>
      </w:r>
      <w:r w:rsidR="002510B2" w:rsidRPr="00AD0C53">
        <w:rPr>
          <w:rFonts w:asciiTheme="minorHAnsi" w:hAnsiTheme="minorHAnsi" w:cstheme="minorHAnsi"/>
          <w:b w:val="0"/>
          <w:bCs w:val="0"/>
          <w:lang w:bidi="en-US"/>
        </w:rPr>
        <w:t xml:space="preserve">der </w:t>
      </w:r>
      <w:r w:rsidRPr="00AD0C53">
        <w:rPr>
          <w:rFonts w:asciiTheme="minorHAnsi" w:hAnsiTheme="minorHAnsi" w:cstheme="minorHAnsi"/>
          <w:b w:val="0"/>
          <w:bCs w:val="0"/>
          <w:lang w:bidi="en-US"/>
        </w:rPr>
        <w:t>Baugruppenservice von PFLITSCH</w:t>
      </w:r>
      <w:r w:rsidR="009313F7">
        <w:rPr>
          <w:rFonts w:asciiTheme="minorHAnsi" w:hAnsiTheme="minorHAnsi" w:cstheme="minorHAnsi"/>
          <w:b w:val="0"/>
          <w:bCs w:val="0"/>
          <w:lang w:bidi="en-US"/>
        </w:rPr>
        <w:t xml:space="preserve">. 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Von der Planung über den Einkauf und Logistik bis zur Montage ergibt sich für den Kunden eine hohe </w:t>
      </w:r>
      <w:r w:rsidR="009313F7">
        <w:rPr>
          <w:rFonts w:asciiTheme="minorHAnsi" w:hAnsiTheme="minorHAnsi" w:cstheme="minorHAnsi"/>
          <w:b w:val="0"/>
          <w:bCs w:val="0"/>
          <w:lang w:bidi="en-US"/>
        </w:rPr>
        <w:t xml:space="preserve">Prozessoptimierung 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und Kostentransparenz. Die 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>Kabelkanal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-Planung läuft 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 xml:space="preserve">mit dem easyRoute-Tool am Bildschirm </w:t>
      </w:r>
      <w:r w:rsidR="007468B7">
        <w:rPr>
          <w:rFonts w:asciiTheme="minorHAnsi" w:hAnsiTheme="minorHAnsi" w:cstheme="minorHAnsi"/>
          <w:b w:val="0"/>
          <w:bCs w:val="0"/>
          <w:lang w:bidi="en-US"/>
        </w:rPr>
        <w:t xml:space="preserve">in 3D 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 xml:space="preserve">und 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lässt sich 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>virtuell in die Maschinen</w:t>
      </w:r>
      <w:r w:rsidR="007468B7">
        <w:rPr>
          <w:rFonts w:asciiTheme="minorHAnsi" w:hAnsiTheme="minorHAnsi" w:cstheme="minorHAnsi"/>
          <w:b w:val="0"/>
          <w:bCs w:val="0"/>
          <w:lang w:bidi="en-US"/>
        </w:rPr>
        <w:t>-U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>mgebung integrier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>en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 xml:space="preserve">. Die Konstruktionsdaten verwendet PFLITSCH als Basis für Kalkulation, Angebotserstellung und Produktion. </w:t>
      </w:r>
      <w:r w:rsidR="007468B7">
        <w:rPr>
          <w:rFonts w:asciiTheme="minorHAnsi" w:hAnsiTheme="minorHAnsi" w:cstheme="minorHAnsi"/>
          <w:b w:val="0"/>
          <w:bCs w:val="0"/>
          <w:lang w:bidi="en-US"/>
        </w:rPr>
        <w:t xml:space="preserve">So 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entstehen 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>vormontierte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 Kanal-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>Baugruppen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, die PFLITSCH 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 xml:space="preserve">termingerecht 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zum Fixpreis liefert. Die nummerierten Baugruppen </w:t>
      </w:r>
      <w:r w:rsidR="007468B7">
        <w:rPr>
          <w:rFonts w:asciiTheme="minorHAnsi" w:hAnsiTheme="minorHAnsi" w:cstheme="minorHAnsi"/>
          <w:b w:val="0"/>
          <w:bCs w:val="0"/>
          <w:lang w:bidi="en-US"/>
        </w:rPr>
        <w:t xml:space="preserve">installiert der Monteur 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einfach und sicher. Die </w:t>
      </w:r>
      <w:r w:rsidR="001E3F04" w:rsidRPr="00AD0C53">
        <w:rPr>
          <w:rFonts w:asciiTheme="minorHAnsi" w:hAnsiTheme="minorHAnsi" w:cstheme="minorHAnsi"/>
          <w:b w:val="0"/>
          <w:bCs w:val="0"/>
          <w:lang w:bidi="en-US"/>
        </w:rPr>
        <w:t xml:space="preserve">einmal erstellte Baugruppe </w:t>
      </w:r>
      <w:r w:rsidR="00C96EC7" w:rsidRPr="006875F4">
        <w:rPr>
          <w:rFonts w:asciiTheme="minorHAnsi" w:hAnsiTheme="minorHAnsi" w:cstheme="minorHAnsi"/>
          <w:b w:val="0"/>
          <w:bCs w:val="0"/>
          <w:lang w:bidi="en-US"/>
        </w:rPr>
        <w:t>kann</w:t>
      </w:r>
      <w:r w:rsidR="00DA0B8D" w:rsidRPr="006875F4">
        <w:rPr>
          <w:rFonts w:asciiTheme="minorHAnsi" w:hAnsiTheme="minorHAnsi" w:cstheme="minorHAnsi"/>
          <w:b w:val="0"/>
          <w:bCs w:val="0"/>
          <w:lang w:bidi="en-US"/>
        </w:rPr>
        <w:t xml:space="preserve"> reproduziert und somit</w:t>
      </w:r>
      <w:r w:rsidR="00C96EC7" w:rsidRPr="006875F4">
        <w:rPr>
          <w:rFonts w:asciiTheme="minorHAnsi" w:hAnsiTheme="minorHAnsi" w:cstheme="minorHAnsi"/>
          <w:b w:val="0"/>
          <w:bCs w:val="0"/>
          <w:lang w:bidi="en-US"/>
        </w:rPr>
        <w:t xml:space="preserve"> </w:t>
      </w:r>
      <w:r w:rsidR="001E3F04" w:rsidRPr="006875F4">
        <w:rPr>
          <w:rFonts w:asciiTheme="minorHAnsi" w:hAnsiTheme="minorHAnsi" w:cstheme="minorHAnsi"/>
          <w:b w:val="0"/>
          <w:bCs w:val="0"/>
          <w:lang w:bidi="en-US"/>
        </w:rPr>
        <w:t xml:space="preserve">jederzeit </w:t>
      </w:r>
      <w:r w:rsidR="007468B7" w:rsidRPr="006875F4">
        <w:rPr>
          <w:rFonts w:asciiTheme="minorHAnsi" w:hAnsiTheme="minorHAnsi" w:cstheme="minorHAnsi"/>
          <w:b w:val="0"/>
          <w:bCs w:val="0"/>
          <w:lang w:bidi="en-US"/>
        </w:rPr>
        <w:t>w</w:t>
      </w:r>
      <w:r w:rsidR="001E3F04" w:rsidRPr="006875F4">
        <w:rPr>
          <w:rFonts w:asciiTheme="minorHAnsi" w:hAnsiTheme="minorHAnsi" w:cstheme="minorHAnsi"/>
          <w:b w:val="0"/>
          <w:bCs w:val="0"/>
          <w:lang w:bidi="en-US"/>
        </w:rPr>
        <w:t>ieder</w:t>
      </w:r>
      <w:r w:rsidR="001E3F04" w:rsidRPr="00AD0C53">
        <w:rPr>
          <w:rFonts w:asciiTheme="minorHAnsi" w:hAnsiTheme="minorHAnsi" w:cstheme="minorHAnsi"/>
          <w:b w:val="0"/>
          <w:bCs w:val="0"/>
          <w:lang w:bidi="en-US"/>
        </w:rPr>
        <w:t xml:space="preserve"> geordert </w:t>
      </w:r>
      <w:r w:rsidR="007468B7">
        <w:rPr>
          <w:rFonts w:asciiTheme="minorHAnsi" w:hAnsiTheme="minorHAnsi" w:cstheme="minorHAnsi"/>
          <w:b w:val="0"/>
          <w:bCs w:val="0"/>
          <w:lang w:bidi="en-US"/>
        </w:rPr>
        <w:t xml:space="preserve">oder modifiziert </w:t>
      </w:r>
      <w:r w:rsidR="001E3F04" w:rsidRPr="00AD0C53">
        <w:rPr>
          <w:rFonts w:asciiTheme="minorHAnsi" w:hAnsiTheme="minorHAnsi" w:cstheme="minorHAnsi"/>
          <w:b w:val="0"/>
          <w:bCs w:val="0"/>
          <w:lang w:bidi="en-US"/>
        </w:rPr>
        <w:t>werden.</w:t>
      </w:r>
    </w:p>
    <w:p w14:paraId="5BA70ACB" w14:textId="772261B7" w:rsidR="002510B2" w:rsidRPr="00AD0C53" w:rsidRDefault="002510B2" w:rsidP="00AD0C53">
      <w:pPr>
        <w:suppressAutoHyphens w:val="0"/>
        <w:spacing w:line="360" w:lineRule="auto"/>
        <w:rPr>
          <w:rFonts w:asciiTheme="minorHAnsi" w:hAnsiTheme="minorHAnsi" w:cstheme="minorHAnsi"/>
          <w:b/>
          <w:bCs/>
          <w:color w:val="000000"/>
          <w:lang w:val="de-DE" w:bidi="en-US"/>
        </w:rPr>
      </w:pPr>
    </w:p>
    <w:p w14:paraId="5FCA617E" w14:textId="77777777" w:rsidR="0093607F" w:rsidRDefault="0093607F" w:rsidP="00AD0C53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</w:p>
    <w:p w14:paraId="2D5D2944" w14:textId="77777777" w:rsidR="0093607F" w:rsidRDefault="0093607F" w:rsidP="00AD0C53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</w:p>
    <w:p w14:paraId="55F42C61" w14:textId="77777777" w:rsidR="0093607F" w:rsidRDefault="0093607F" w:rsidP="00AD0C53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</w:p>
    <w:p w14:paraId="660BB4E7" w14:textId="6A04D1DE" w:rsidR="002B7188" w:rsidRPr="00AD0C53" w:rsidRDefault="002B7188" w:rsidP="00AD0C53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AD0C53">
        <w:rPr>
          <w:rFonts w:asciiTheme="minorHAnsi" w:hAnsiTheme="minorHAnsi" w:cstheme="minorHAnsi"/>
          <w:lang w:bidi="en-US"/>
        </w:rPr>
        <w:t>Kontakt:</w:t>
      </w:r>
    </w:p>
    <w:p w14:paraId="6A27E259" w14:textId="77777777" w:rsidR="002B7188" w:rsidRPr="00AD0C53" w:rsidRDefault="002B7188" w:rsidP="00AD0C53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AD0C53">
        <w:rPr>
          <w:rFonts w:asciiTheme="minorHAnsi" w:hAnsiTheme="minorHAnsi" w:cstheme="minorHAnsi"/>
          <w:b w:val="0"/>
          <w:bCs w:val="0"/>
          <w:lang w:bidi="en-US"/>
        </w:rPr>
        <w:t>PFLITSCH GmbH &amp; Co. KG</w:t>
      </w:r>
    </w:p>
    <w:p w14:paraId="4450B893" w14:textId="46C4CD8A" w:rsidR="002B7188" w:rsidRPr="007468B7" w:rsidRDefault="002B7188" w:rsidP="009004F5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7468B7">
        <w:rPr>
          <w:rFonts w:asciiTheme="minorHAnsi" w:hAnsiTheme="minorHAnsi" w:cstheme="minorHAnsi"/>
          <w:b w:val="0"/>
          <w:bCs w:val="0"/>
          <w:lang w:bidi="en-US"/>
        </w:rPr>
        <w:t>Ernst-Pflitsch-Str. 1</w:t>
      </w:r>
      <w:r w:rsidR="007468B7" w:rsidRPr="007468B7">
        <w:rPr>
          <w:rFonts w:asciiTheme="minorHAnsi" w:hAnsiTheme="minorHAnsi" w:cstheme="minorHAnsi"/>
          <w:b w:val="0"/>
          <w:bCs w:val="0"/>
          <w:lang w:bidi="en-US"/>
        </w:rPr>
        <w:t xml:space="preserve">, </w:t>
      </w:r>
      <w:r w:rsidRPr="007468B7">
        <w:rPr>
          <w:rFonts w:asciiTheme="minorHAnsi" w:hAnsiTheme="minorHAnsi" w:cstheme="minorHAnsi"/>
          <w:b w:val="0"/>
          <w:bCs w:val="0"/>
          <w:lang w:bidi="en-US"/>
        </w:rPr>
        <w:t>D - 42499 Hückeswagen</w:t>
      </w:r>
    </w:p>
    <w:p w14:paraId="070E077F" w14:textId="1FFA45B8" w:rsidR="007468B7" w:rsidRPr="007468B7" w:rsidRDefault="006875F4" w:rsidP="009004F5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 w:val="0"/>
          <w:lang w:bidi="en-US"/>
        </w:rPr>
        <w:t>Frauke Ulrich (Marketingreferentin)</w:t>
      </w:r>
    </w:p>
    <w:p w14:paraId="1CEF7106" w14:textId="2C44D03F" w:rsidR="0093607F" w:rsidRPr="0093607F" w:rsidRDefault="002B7188" w:rsidP="005C0F4E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7468B7">
        <w:rPr>
          <w:rFonts w:asciiTheme="minorHAnsi" w:hAnsiTheme="minorHAnsi" w:cstheme="minorHAnsi"/>
          <w:b w:val="0"/>
          <w:bCs w:val="0"/>
          <w:lang w:bidi="en-US"/>
        </w:rPr>
        <w:t>Tel.: 02192-911-0</w:t>
      </w:r>
      <w:r w:rsidR="007468B7" w:rsidRPr="007468B7">
        <w:rPr>
          <w:rFonts w:asciiTheme="minorHAnsi" w:hAnsiTheme="minorHAnsi" w:cstheme="minorHAnsi"/>
          <w:b w:val="0"/>
          <w:bCs w:val="0"/>
          <w:lang w:bidi="en-US"/>
        </w:rPr>
        <w:t xml:space="preserve"> </w:t>
      </w:r>
    </w:p>
    <w:p w14:paraId="24D3CE8E" w14:textId="13577350" w:rsidR="002B7188" w:rsidRPr="007468B7" w:rsidRDefault="002B7188" w:rsidP="005C0F4E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7468B7">
        <w:rPr>
          <w:rFonts w:asciiTheme="minorHAnsi" w:hAnsiTheme="minorHAnsi" w:cstheme="minorHAnsi"/>
          <w:b w:val="0"/>
          <w:bCs w:val="0"/>
          <w:lang w:bidi="en-US"/>
        </w:rPr>
        <w:t>E-Mail: info@pflitsch.de</w:t>
      </w:r>
    </w:p>
    <w:p w14:paraId="6CA7DF5F" w14:textId="316F8C39" w:rsidR="002B7188" w:rsidRPr="006306A0" w:rsidRDefault="002B7188" w:rsidP="00AD0C53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AD0C53">
        <w:rPr>
          <w:rFonts w:asciiTheme="minorHAnsi" w:hAnsiTheme="minorHAnsi" w:cstheme="minorHAnsi"/>
          <w:b w:val="0"/>
          <w:bCs w:val="0"/>
          <w:lang w:bidi="en-US"/>
        </w:rPr>
        <w:t xml:space="preserve">Web: </w:t>
      </w:r>
      <w:hyperlink r:id="rId9" w:history="1">
        <w:r w:rsidR="006306A0" w:rsidRPr="00816F72">
          <w:rPr>
            <w:rStyle w:val="Hyperlink"/>
            <w:rFonts w:asciiTheme="minorHAnsi" w:hAnsiTheme="minorHAnsi" w:cstheme="minorHAnsi"/>
            <w:b w:val="0"/>
            <w:bCs w:val="0"/>
            <w:lang w:bidi="en-US"/>
          </w:rPr>
          <w:t>www.pflitsch.de</w:t>
        </w:r>
      </w:hyperlink>
    </w:p>
    <w:p w14:paraId="1F84C8F8" w14:textId="585B8114" w:rsidR="006306A0" w:rsidRDefault="006306A0" w:rsidP="006306A0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  <w:b w:val="0"/>
          <w:bCs w:val="0"/>
          <w:lang w:bidi="en-US"/>
        </w:rPr>
      </w:pPr>
    </w:p>
    <w:p w14:paraId="4973CD68" w14:textId="57E4CF57" w:rsidR="006306A0" w:rsidRDefault="006306A0" w:rsidP="006306A0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</w:rPr>
      </w:pPr>
    </w:p>
    <w:p w14:paraId="7FF313E5" w14:textId="77777777" w:rsidR="006B45D6" w:rsidRDefault="006B45D6" w:rsidP="006306A0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</w:rPr>
      </w:pPr>
    </w:p>
    <w:p w14:paraId="446120F9" w14:textId="77777777" w:rsidR="006306A0" w:rsidRPr="00AD0C53" w:rsidRDefault="006306A0" w:rsidP="006306A0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</w:rPr>
      </w:pPr>
    </w:p>
    <w:p w14:paraId="3C473A52" w14:textId="422CFB6F" w:rsidR="006306A0" w:rsidRPr="00B70063" w:rsidRDefault="006306A0" w:rsidP="006306A0">
      <w:pPr>
        <w:spacing w:line="360" w:lineRule="auto"/>
        <w:rPr>
          <w:rFonts w:asciiTheme="minorHAnsi" w:hAnsiTheme="minorHAnsi" w:cstheme="minorHAnsi"/>
          <w:lang w:val="de-DE"/>
        </w:rPr>
      </w:pPr>
      <w:bookmarkStart w:id="1" w:name="_Hlk51921129"/>
      <w:r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76672" behindDoc="1" locked="0" layoutInCell="1" allowOverlap="1" wp14:anchorId="5AED4655" wp14:editId="18A4EB45">
            <wp:simplePos x="0" y="0"/>
            <wp:positionH relativeFrom="column">
              <wp:posOffset>4769485</wp:posOffset>
            </wp:positionH>
            <wp:positionV relativeFrom="paragraph">
              <wp:posOffset>20955</wp:posOffset>
            </wp:positionV>
            <wp:extent cx="2062480" cy="1376680"/>
            <wp:effectExtent l="0" t="0" r="0" b="0"/>
            <wp:wrapTight wrapText="bothSides">
              <wp:wrapPolygon edited="0">
                <wp:start x="0" y="0"/>
                <wp:lineTo x="0" y="21221"/>
                <wp:lineTo x="21347" y="21221"/>
                <wp:lineTo x="21347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188" w:rsidRPr="00AD0C53">
        <w:rPr>
          <w:rFonts w:asciiTheme="minorHAnsi" w:hAnsiTheme="minorHAnsi" w:cstheme="minorHAnsi"/>
          <w:lang w:val="de-DE"/>
        </w:rPr>
        <w:t xml:space="preserve">Bild </w:t>
      </w:r>
      <w:r w:rsidR="007468B7">
        <w:rPr>
          <w:rFonts w:asciiTheme="minorHAnsi" w:hAnsiTheme="minorHAnsi" w:cstheme="minorHAnsi"/>
          <w:lang w:val="de-DE"/>
        </w:rPr>
        <w:t>1</w:t>
      </w:r>
      <w:r w:rsidR="002B7188" w:rsidRPr="00AD0C53">
        <w:rPr>
          <w:rFonts w:asciiTheme="minorHAnsi" w:hAnsiTheme="minorHAnsi" w:cstheme="minorHAnsi"/>
          <w:lang w:val="de-DE"/>
        </w:rPr>
        <w:t xml:space="preserve">: </w:t>
      </w:r>
      <w:r>
        <w:rPr>
          <w:rFonts w:asciiTheme="minorHAnsi" w:hAnsiTheme="minorHAnsi" w:cstheme="minorHAnsi"/>
          <w:lang w:val="de-DE"/>
        </w:rPr>
        <w:t xml:space="preserve">Der kompakte </w:t>
      </w:r>
      <w:r w:rsidRPr="00B70063">
        <w:rPr>
          <w:rFonts w:asciiTheme="minorHAnsi" w:hAnsiTheme="minorHAnsi" w:cstheme="minorHAnsi"/>
          <w:lang w:val="de-DE"/>
        </w:rPr>
        <w:t>PIK</w:t>
      </w:r>
      <w:r>
        <w:rPr>
          <w:rFonts w:asciiTheme="minorHAnsi" w:hAnsiTheme="minorHAnsi" w:cstheme="minorHAnsi"/>
          <w:lang w:val="de-DE"/>
        </w:rPr>
        <w:t>-Kanal als Alternative zur Rohrverlegung lässt sich komplett öffnen, um Kabel aus- und einzulegen. Ausbrüche werden kabelschonend mit diversen Ka</w:t>
      </w:r>
      <w:r w:rsidRPr="00B70063">
        <w:rPr>
          <w:rFonts w:asciiTheme="minorHAnsi" w:hAnsiTheme="minorHAnsi" w:cstheme="minorHAnsi"/>
          <w:lang w:val="de-DE"/>
        </w:rPr>
        <w:t>ntenschutz</w:t>
      </w:r>
      <w:r>
        <w:rPr>
          <w:rFonts w:asciiTheme="minorHAnsi" w:hAnsiTheme="minorHAnsi" w:cstheme="minorHAnsi"/>
          <w:lang w:val="de-DE"/>
        </w:rPr>
        <w:t>-Bauteilen ausgestattet. (Bild: PFLITSCH)</w:t>
      </w:r>
    </w:p>
    <w:p w14:paraId="134850A9" w14:textId="6C3E0A6B" w:rsidR="002B7188" w:rsidRPr="00AD0C53" w:rsidRDefault="002B7188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2FD08EB3" w14:textId="6EFF3288" w:rsidR="00531671" w:rsidRPr="00AD0C53" w:rsidRDefault="00531671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4F426C83" w14:textId="32E200AC" w:rsidR="00531671" w:rsidRPr="00AD0C53" w:rsidRDefault="00531671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1871CC72" w14:textId="489BA71D" w:rsidR="00F34A01" w:rsidRPr="00AD0C53" w:rsidRDefault="006B45D6" w:rsidP="00AD0C53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78720" behindDoc="1" locked="0" layoutInCell="1" allowOverlap="1" wp14:anchorId="11CE5B82" wp14:editId="1666DFED">
            <wp:simplePos x="0" y="0"/>
            <wp:positionH relativeFrom="page">
              <wp:align>right</wp:align>
            </wp:positionH>
            <wp:positionV relativeFrom="paragraph">
              <wp:posOffset>236220</wp:posOffset>
            </wp:positionV>
            <wp:extent cx="2019600" cy="3027600"/>
            <wp:effectExtent l="0" t="0" r="0" b="1905"/>
            <wp:wrapTight wrapText="bothSides">
              <wp:wrapPolygon edited="0">
                <wp:start x="0" y="0"/>
                <wp:lineTo x="0" y="21478"/>
                <wp:lineTo x="21396" y="21478"/>
                <wp:lineTo x="2139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0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ECFBF" w14:textId="76E7E7C9" w:rsidR="002B7188" w:rsidRPr="00AD0C53" w:rsidRDefault="002B7188" w:rsidP="00AD0C53">
      <w:pPr>
        <w:spacing w:line="360" w:lineRule="auto"/>
        <w:rPr>
          <w:rFonts w:asciiTheme="minorHAnsi" w:hAnsiTheme="minorHAnsi" w:cstheme="minorHAnsi"/>
          <w:lang w:val="de-DE"/>
        </w:rPr>
      </w:pPr>
      <w:r w:rsidRPr="00AD0C53">
        <w:rPr>
          <w:rFonts w:asciiTheme="minorHAnsi" w:hAnsiTheme="minorHAnsi" w:cstheme="minorHAnsi"/>
          <w:lang w:val="de-DE"/>
        </w:rPr>
        <w:t xml:space="preserve">Bild </w:t>
      </w:r>
      <w:r w:rsidR="00C96EC7">
        <w:rPr>
          <w:rFonts w:asciiTheme="minorHAnsi" w:hAnsiTheme="minorHAnsi" w:cstheme="minorHAnsi"/>
          <w:lang w:val="de-DE"/>
        </w:rPr>
        <w:t>2</w:t>
      </w:r>
      <w:r w:rsidRPr="00AD0C53">
        <w:rPr>
          <w:rFonts w:asciiTheme="minorHAnsi" w:hAnsiTheme="minorHAnsi" w:cstheme="minorHAnsi"/>
          <w:lang w:val="de-DE"/>
        </w:rPr>
        <w:t xml:space="preserve">: </w:t>
      </w:r>
      <w:r w:rsidR="00357917" w:rsidRPr="00AD0C53">
        <w:rPr>
          <w:rFonts w:asciiTheme="minorHAnsi" w:hAnsiTheme="minorHAnsi" w:cstheme="minorHAnsi"/>
          <w:lang w:val="de-DE"/>
        </w:rPr>
        <w:t xml:space="preserve">Solche </w:t>
      </w:r>
      <w:r w:rsidR="006B45D6">
        <w:rPr>
          <w:rFonts w:asciiTheme="minorHAnsi" w:hAnsiTheme="minorHAnsi" w:cstheme="minorHAnsi"/>
          <w:lang w:val="de-DE"/>
        </w:rPr>
        <w:t>PIK-</w:t>
      </w:r>
      <w:r w:rsidRPr="00AD0C53">
        <w:rPr>
          <w:rFonts w:asciiTheme="minorHAnsi" w:hAnsiTheme="minorHAnsi" w:cstheme="minorHAnsi"/>
          <w:lang w:val="de-DE"/>
        </w:rPr>
        <w:t xml:space="preserve">Baugruppen </w:t>
      </w:r>
      <w:r w:rsidR="00357917" w:rsidRPr="00AD0C53">
        <w:rPr>
          <w:rFonts w:asciiTheme="minorHAnsi" w:hAnsiTheme="minorHAnsi" w:cstheme="minorHAnsi"/>
          <w:lang w:val="de-DE"/>
        </w:rPr>
        <w:t xml:space="preserve">realisiert PFLITSCH im </w:t>
      </w:r>
      <w:r w:rsidRPr="00AD0C53">
        <w:rPr>
          <w:rFonts w:asciiTheme="minorHAnsi" w:hAnsiTheme="minorHAnsi" w:cstheme="minorHAnsi"/>
          <w:lang w:val="de-DE"/>
        </w:rPr>
        <w:t>Kunden</w:t>
      </w:r>
      <w:r w:rsidR="00357917" w:rsidRPr="00AD0C53">
        <w:rPr>
          <w:rFonts w:asciiTheme="minorHAnsi" w:hAnsiTheme="minorHAnsi" w:cstheme="minorHAnsi"/>
          <w:lang w:val="de-DE"/>
        </w:rPr>
        <w:t>auftrag und liefert sie zum vereinbarten Termin einbaufertig zum Fixpreis. (Bild: PFLITSCH)</w:t>
      </w:r>
      <w:r w:rsidR="006B45D6" w:rsidRPr="006B45D6">
        <w:rPr>
          <w:rFonts w:asciiTheme="minorHAnsi" w:hAnsiTheme="minorHAnsi" w:cstheme="minorHAnsi"/>
          <w:noProof/>
          <w:lang w:val="de-DE"/>
        </w:rPr>
        <w:t xml:space="preserve"> </w:t>
      </w:r>
    </w:p>
    <w:p w14:paraId="0FC4B12D" w14:textId="344ADBAC" w:rsidR="002B7188" w:rsidRPr="00AD0C53" w:rsidRDefault="002B7188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07CDB636" w14:textId="1C69FC5D" w:rsidR="002B7188" w:rsidRPr="00AD0C53" w:rsidRDefault="002B7188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2139BE9D" w14:textId="2AD1DF6D" w:rsidR="00357917" w:rsidRPr="00AD0C53" w:rsidRDefault="00357917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05DDF47E" w14:textId="77777777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2EF92D0A" w14:textId="77777777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28419301" w14:textId="77777777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76B153F1" w14:textId="77777777" w:rsidR="00364FF5" w:rsidRPr="00AD0C53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0BEE48CD" w14:textId="57BA332E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1D4A542A" w14:textId="478B8AAD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4F53EA42" w14:textId="614ED6E4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2896DEC4" w14:textId="3EECDB4C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1FA5C123" w14:textId="34EF1CFA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52F374DE" w14:textId="77777777" w:rsidR="00364FF5" w:rsidRPr="00AD0C53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4F6BAAE0" w14:textId="77777777" w:rsidR="00364FF5" w:rsidRPr="00AD0C53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1F46C43C" w14:textId="1B32FA04" w:rsidR="00364FF5" w:rsidRPr="00AD0C53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noProof/>
          <w:lang w:val="de-DE"/>
        </w:rPr>
        <w:lastRenderedPageBreak/>
        <w:drawing>
          <wp:anchor distT="0" distB="0" distL="114300" distR="114300" simplePos="0" relativeHeight="251672576" behindDoc="1" locked="0" layoutInCell="1" allowOverlap="1" wp14:anchorId="5377A54F" wp14:editId="3BA49D85">
            <wp:simplePos x="0" y="0"/>
            <wp:positionH relativeFrom="page">
              <wp:posOffset>5514340</wp:posOffset>
            </wp:positionH>
            <wp:positionV relativeFrom="paragraph">
              <wp:posOffset>0</wp:posOffset>
            </wp:positionV>
            <wp:extent cx="2045970" cy="1150620"/>
            <wp:effectExtent l="0" t="0" r="0" b="0"/>
            <wp:wrapTight wrapText="bothSides">
              <wp:wrapPolygon edited="0">
                <wp:start x="0" y="0"/>
                <wp:lineTo x="0" y="21099"/>
                <wp:lineTo x="21318" y="21099"/>
                <wp:lineTo x="2131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0C53">
        <w:rPr>
          <w:rFonts w:asciiTheme="minorHAnsi" w:hAnsiTheme="minorHAnsi" w:cstheme="minorHAnsi"/>
          <w:lang w:val="de-DE"/>
        </w:rPr>
        <w:t xml:space="preserve">Bild </w:t>
      </w:r>
      <w:r>
        <w:rPr>
          <w:rFonts w:asciiTheme="minorHAnsi" w:hAnsiTheme="minorHAnsi" w:cstheme="minorHAnsi"/>
          <w:lang w:val="de-DE"/>
        </w:rPr>
        <w:t>3</w:t>
      </w:r>
      <w:r w:rsidRPr="00AD0C53">
        <w:rPr>
          <w:rFonts w:asciiTheme="minorHAnsi" w:hAnsiTheme="minorHAnsi" w:cstheme="minorHAnsi"/>
          <w:lang w:val="de-DE"/>
        </w:rPr>
        <w:t xml:space="preserve">: Mit dem easyRoute-Tool wird der Streckenverlauf eines Kanal-Systems am CAD-Bildschirm in die geplante Maschinenumgebung designed. Die resultierenden Daten dienen </w:t>
      </w:r>
      <w:r>
        <w:rPr>
          <w:rFonts w:asciiTheme="minorHAnsi" w:hAnsiTheme="minorHAnsi" w:cstheme="minorHAnsi"/>
          <w:lang w:val="de-DE"/>
        </w:rPr>
        <w:t xml:space="preserve">in </w:t>
      </w:r>
      <w:r w:rsidRPr="00AD0C53">
        <w:rPr>
          <w:rFonts w:asciiTheme="minorHAnsi" w:hAnsiTheme="minorHAnsi" w:cstheme="minorHAnsi"/>
          <w:lang w:val="de-DE"/>
        </w:rPr>
        <w:t xml:space="preserve">Einkauf, Produktion und Montage </w:t>
      </w:r>
      <w:r>
        <w:rPr>
          <w:rFonts w:asciiTheme="minorHAnsi" w:hAnsiTheme="minorHAnsi" w:cstheme="minorHAnsi"/>
          <w:lang w:val="de-DE"/>
        </w:rPr>
        <w:t>für Transparenz und Prozesssicherheit</w:t>
      </w:r>
      <w:r w:rsidRPr="00AD0C53">
        <w:rPr>
          <w:rFonts w:asciiTheme="minorHAnsi" w:hAnsiTheme="minorHAnsi" w:cstheme="minorHAnsi"/>
          <w:lang w:val="de-DE"/>
        </w:rPr>
        <w:t xml:space="preserve">. </w:t>
      </w:r>
    </w:p>
    <w:p w14:paraId="78E2EA84" w14:textId="6964F1AA" w:rsidR="00364FF5" w:rsidRPr="00AD0C53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  <w:r w:rsidRPr="00AD0C53">
        <w:rPr>
          <w:rFonts w:asciiTheme="minorHAnsi" w:hAnsiTheme="minorHAnsi" w:cstheme="minorHAnsi"/>
          <w:lang w:val="de-DE"/>
        </w:rPr>
        <w:t>(Bild: PFLITSCH)</w:t>
      </w:r>
    </w:p>
    <w:p w14:paraId="3BA31827" w14:textId="3F2BE090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5C00D546" w14:textId="0863FB24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32B3CF14" w14:textId="313051C9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48880ACF" w14:textId="77777777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577D94F5" w14:textId="77777777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527037F0" w14:textId="2B1D3FF6" w:rsidR="00AD0C53" w:rsidRPr="00AD0C53" w:rsidRDefault="00364FF5" w:rsidP="00AD0C53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74624" behindDoc="1" locked="0" layoutInCell="1" allowOverlap="1" wp14:anchorId="2492034C" wp14:editId="13D69BA2">
            <wp:simplePos x="0" y="0"/>
            <wp:positionH relativeFrom="page">
              <wp:align>right</wp:align>
            </wp:positionH>
            <wp:positionV relativeFrom="paragraph">
              <wp:posOffset>122465</wp:posOffset>
            </wp:positionV>
            <wp:extent cx="1998980" cy="2378075"/>
            <wp:effectExtent l="0" t="0" r="1270" b="3175"/>
            <wp:wrapTight wrapText="bothSides">
              <wp:wrapPolygon edited="0">
                <wp:start x="0" y="0"/>
                <wp:lineTo x="0" y="21456"/>
                <wp:lineTo x="21408" y="21456"/>
                <wp:lineTo x="2140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484C2" w14:textId="1ED3DB7C" w:rsidR="00104CD0" w:rsidRPr="00AD0C53" w:rsidRDefault="00104CD0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69DAE2AC" w14:textId="72899D90" w:rsidR="006306A0" w:rsidRPr="00364FF5" w:rsidRDefault="00104CD0" w:rsidP="006306A0">
      <w:pPr>
        <w:spacing w:line="360" w:lineRule="auto"/>
        <w:rPr>
          <w:rFonts w:asciiTheme="minorHAnsi" w:hAnsiTheme="minorHAnsi" w:cstheme="minorHAnsi"/>
          <w:lang w:val="de-DE"/>
        </w:rPr>
      </w:pPr>
      <w:r w:rsidRPr="00AD0C53">
        <w:rPr>
          <w:rFonts w:asciiTheme="minorHAnsi" w:hAnsiTheme="minorHAnsi" w:cstheme="minorHAnsi"/>
          <w:lang w:val="de-DE"/>
        </w:rPr>
        <w:t>Bil</w:t>
      </w:r>
      <w:r w:rsidR="002B7188" w:rsidRPr="00AD0C53">
        <w:rPr>
          <w:rFonts w:asciiTheme="minorHAnsi" w:hAnsiTheme="minorHAnsi" w:cstheme="minorHAnsi"/>
          <w:lang w:val="de-DE"/>
        </w:rPr>
        <w:t xml:space="preserve">d </w:t>
      </w:r>
      <w:r w:rsidR="007468B7">
        <w:rPr>
          <w:rFonts w:asciiTheme="minorHAnsi" w:hAnsiTheme="minorHAnsi" w:cstheme="minorHAnsi"/>
          <w:lang w:val="de-DE"/>
        </w:rPr>
        <w:t>4</w:t>
      </w:r>
      <w:r w:rsidR="002B7188" w:rsidRPr="00AD0C53">
        <w:rPr>
          <w:rFonts w:asciiTheme="minorHAnsi" w:hAnsiTheme="minorHAnsi" w:cstheme="minorHAnsi"/>
          <w:lang w:val="de-DE"/>
        </w:rPr>
        <w:t xml:space="preserve">: </w:t>
      </w:r>
      <w:bookmarkEnd w:id="1"/>
      <w:r w:rsidR="006306A0">
        <w:rPr>
          <w:rFonts w:asciiTheme="minorHAnsi" w:hAnsiTheme="minorHAnsi" w:cstheme="minorHAnsi"/>
          <w:lang w:val="de-DE"/>
        </w:rPr>
        <w:t xml:space="preserve">Mit dem neuen </w:t>
      </w:r>
      <w:r w:rsidR="006306A0" w:rsidRPr="00B70063">
        <w:rPr>
          <w:rFonts w:asciiTheme="minorHAnsi" w:hAnsiTheme="minorHAnsi" w:cstheme="minorHAnsi"/>
          <w:lang w:val="de-DE"/>
        </w:rPr>
        <w:t>Werkzeug</w:t>
      </w:r>
      <w:r w:rsidR="006306A0">
        <w:rPr>
          <w:rFonts w:asciiTheme="minorHAnsi" w:hAnsiTheme="minorHAnsi" w:cstheme="minorHAnsi"/>
          <w:lang w:val="de-DE"/>
        </w:rPr>
        <w:t xml:space="preserve"> </w:t>
      </w:r>
      <w:r w:rsidR="006306A0" w:rsidRPr="00B70063">
        <w:rPr>
          <w:rFonts w:asciiTheme="minorHAnsi" w:hAnsiTheme="minorHAnsi" w:cstheme="minorHAnsi"/>
          <w:lang w:val="de-DE"/>
        </w:rPr>
        <w:t>M</w:t>
      </w:r>
      <w:r w:rsidR="006306A0">
        <w:rPr>
          <w:rFonts w:asciiTheme="minorHAnsi" w:hAnsiTheme="minorHAnsi" w:cstheme="minorHAnsi"/>
          <w:lang w:val="de-DE"/>
        </w:rPr>
        <w:t>ulti</w:t>
      </w:r>
      <w:r w:rsidR="006306A0" w:rsidRPr="00B70063">
        <w:rPr>
          <w:rFonts w:asciiTheme="minorHAnsi" w:hAnsiTheme="minorHAnsi" w:cstheme="minorHAnsi"/>
          <w:lang w:val="de-DE"/>
        </w:rPr>
        <w:t>Cut</w:t>
      </w:r>
      <w:r w:rsidR="006306A0">
        <w:rPr>
          <w:rFonts w:asciiTheme="minorHAnsi" w:hAnsiTheme="minorHAnsi" w:cstheme="minorHAnsi"/>
          <w:lang w:val="de-DE"/>
        </w:rPr>
        <w:t xml:space="preserve"> </w:t>
      </w:r>
      <w:r w:rsidR="00364FF5">
        <w:rPr>
          <w:rFonts w:asciiTheme="minorHAnsi" w:hAnsiTheme="minorHAnsi" w:cstheme="minorHAnsi"/>
          <w:lang w:val="de-DE"/>
        </w:rPr>
        <w:t xml:space="preserve">– hier angetrieben mit einem Akkusystem – </w:t>
      </w:r>
      <w:r w:rsidR="006306A0">
        <w:rPr>
          <w:rFonts w:asciiTheme="minorHAnsi" w:hAnsiTheme="minorHAnsi" w:cstheme="minorHAnsi"/>
          <w:lang w:val="de-DE"/>
        </w:rPr>
        <w:t>lassen sich</w:t>
      </w:r>
      <w:r w:rsidR="00364FF5">
        <w:rPr>
          <w:rFonts w:asciiTheme="minorHAnsi" w:hAnsiTheme="minorHAnsi" w:cstheme="minorHAnsi"/>
          <w:lang w:val="de-DE"/>
        </w:rPr>
        <w:t xml:space="preserve"> PIK-</w:t>
      </w:r>
      <w:r w:rsidR="006306A0">
        <w:rPr>
          <w:rFonts w:asciiTheme="minorHAnsi" w:hAnsiTheme="minorHAnsi" w:cstheme="minorHAnsi"/>
          <w:lang w:val="de-DE"/>
        </w:rPr>
        <w:t>Kanalkörper und Kanaldeckel</w:t>
      </w:r>
      <w:r w:rsidR="00364FF5">
        <w:rPr>
          <w:rFonts w:asciiTheme="minorHAnsi" w:hAnsiTheme="minorHAnsi" w:cstheme="minorHAnsi"/>
          <w:lang w:val="de-DE"/>
        </w:rPr>
        <w:t xml:space="preserve"> sekundenschnell </w:t>
      </w:r>
      <w:r w:rsidR="006306A0">
        <w:rPr>
          <w:rFonts w:asciiTheme="minorHAnsi" w:hAnsiTheme="minorHAnsi" w:cstheme="minorHAnsi"/>
          <w:lang w:val="de-DE"/>
        </w:rPr>
        <w:t>exakt und gratfrei ablängen. (Bild. PFLITSCH)</w:t>
      </w:r>
    </w:p>
    <w:p w14:paraId="5A052495" w14:textId="4ECBF87A" w:rsidR="007E0FDA" w:rsidRPr="00AD0C53" w:rsidRDefault="007E0FDA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sectPr w:rsidR="007E0FDA" w:rsidRPr="00AD0C53">
      <w:headerReference w:type="default" r:id="rId14"/>
      <w:footerReference w:type="default" r:id="rId15"/>
      <w:pgSz w:w="11906" w:h="16838"/>
      <w:pgMar w:top="2211" w:right="3402" w:bottom="1701" w:left="1134" w:header="850" w:footer="851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8AFB" w14:textId="77777777" w:rsidR="00232F8E" w:rsidRDefault="00232F8E">
      <w:r>
        <w:separator/>
      </w:r>
    </w:p>
  </w:endnote>
  <w:endnote w:type="continuationSeparator" w:id="0">
    <w:p w14:paraId="3223DD01" w14:textId="77777777" w:rsidR="00232F8E" w:rsidRDefault="0023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CE 45 Light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mbria"/>
    <w:charset w:val="00"/>
    <w:family w:val="roman"/>
    <w:pitch w:val="variable"/>
  </w:font>
  <w:font w:name="Swis721 BlkCn BT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Italic">
    <w:altName w:val="Cambria"/>
    <w:charset w:val="00"/>
    <w:family w:val="roman"/>
    <w:pitch w:val="variable"/>
  </w:font>
  <w:font w:name="Frutiger CE 55 Roman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4C95" w14:textId="77777777" w:rsidR="00224D1F" w:rsidRDefault="0041700F">
    <w:pPr>
      <w:widowControl w:val="0"/>
      <w:pBdr>
        <w:top w:val="single" w:sz="6" w:space="0" w:color="000001"/>
        <w:left w:val="single" w:sz="6" w:space="0" w:color="000001"/>
      </w:pBdr>
      <w:jc w:val="right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6A4B" w14:textId="77777777" w:rsidR="00232F8E" w:rsidRDefault="00232F8E">
      <w:r>
        <w:separator/>
      </w:r>
    </w:p>
  </w:footnote>
  <w:footnote w:type="continuationSeparator" w:id="0">
    <w:p w14:paraId="03C41A3E" w14:textId="77777777" w:rsidR="00232F8E" w:rsidRDefault="0023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7792" w14:textId="471A7E6E" w:rsidR="00224D1F" w:rsidRDefault="007A5BEA">
    <w:pPr>
      <w:widowControl w:val="0"/>
      <w:tabs>
        <w:tab w:val="center" w:pos="4819"/>
        <w:tab w:val="right" w:pos="9639"/>
      </w:tabs>
      <w:jc w:val="center"/>
      <w:rPr>
        <w:rFonts w:ascii="Calibri" w:hAnsi="Calibri" w:cs="Arial"/>
        <w:sz w:val="16"/>
        <w:szCs w:val="18"/>
        <w:lang w:val="de-DE"/>
      </w:rPr>
    </w:pPr>
    <w:r>
      <w:rPr>
        <w:rFonts w:ascii="Calibri" w:hAnsi="Calibri" w:cs="Arial"/>
        <w:noProof/>
        <w:sz w:val="16"/>
        <w:szCs w:val="18"/>
        <w:lang w:val="de-DE"/>
      </w:rPr>
      <w:drawing>
        <wp:anchor distT="0" distB="0" distL="114300" distR="114300" simplePos="0" relativeHeight="251658240" behindDoc="1" locked="0" layoutInCell="1" allowOverlap="1" wp14:anchorId="6A19EB54" wp14:editId="4773FAF3">
          <wp:simplePos x="0" y="0"/>
          <wp:positionH relativeFrom="column">
            <wp:posOffset>5122001</wp:posOffset>
          </wp:positionH>
          <wp:positionV relativeFrom="paragraph">
            <wp:posOffset>4082</wp:posOffset>
          </wp:positionV>
          <wp:extent cx="1490980" cy="353695"/>
          <wp:effectExtent l="0" t="0" r="0" b="8255"/>
          <wp:wrapTight wrapText="bothSides">
            <wp:wrapPolygon edited="0">
              <wp:start x="0" y="0"/>
              <wp:lineTo x="0" y="20941"/>
              <wp:lineTo x="21250" y="20941"/>
              <wp:lineTo x="2125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00F">
      <w:rPr>
        <w:rFonts w:ascii="Calibri" w:hAnsi="Calibri" w:cs="Arial"/>
        <w:sz w:val="16"/>
        <w:szCs w:val="18"/>
        <w:lang w:val="de-DE"/>
      </w:rPr>
      <w:t>PFLITSCH</w:t>
    </w:r>
  </w:p>
  <w:p w14:paraId="5EDBD702" w14:textId="697BA8D4" w:rsidR="00224D1F" w:rsidRDefault="002D6FB2">
    <w:pPr>
      <w:widowControl w:val="0"/>
      <w:tabs>
        <w:tab w:val="center" w:pos="4819"/>
        <w:tab w:val="right" w:pos="9639"/>
      </w:tabs>
      <w:jc w:val="center"/>
    </w:pPr>
    <w:r>
      <w:rPr>
        <w:rFonts w:ascii="Calibri" w:hAnsi="Calibri" w:cs="Arial"/>
        <w:sz w:val="16"/>
        <w:szCs w:val="18"/>
        <w:lang w:val="de-DE"/>
      </w:rPr>
      <w:t xml:space="preserve">PR </w:t>
    </w:r>
    <w:r w:rsidR="001C4EEF">
      <w:rPr>
        <w:rFonts w:ascii="Calibri" w:hAnsi="Calibri" w:cs="Arial"/>
        <w:sz w:val="16"/>
        <w:szCs w:val="18"/>
        <w:lang w:val="de-DE"/>
      </w:rPr>
      <w:t>PIK</w:t>
    </w:r>
    <w:r>
      <w:rPr>
        <w:rFonts w:ascii="Calibri" w:hAnsi="Calibri" w:cs="Arial"/>
        <w:sz w:val="16"/>
        <w:szCs w:val="18"/>
        <w:lang w:val="de-DE"/>
      </w:rPr>
      <w:t>-Kanal</w:t>
    </w:r>
    <w:r w:rsidR="00473889">
      <w:rPr>
        <w:rFonts w:ascii="Calibri" w:hAnsi="Calibri" w:cs="Arial"/>
        <w:sz w:val="16"/>
        <w:szCs w:val="18"/>
        <w:lang w:val="de-DE"/>
      </w:rPr>
      <w:t xml:space="preserve"> 202</w:t>
    </w:r>
    <w:r w:rsidR="00054B33">
      <w:rPr>
        <w:rFonts w:ascii="Calibri" w:hAnsi="Calibri" w:cs="Arial"/>
        <w:sz w:val="16"/>
        <w:szCs w:val="18"/>
        <w:lang w:val="de-DE"/>
      </w:rPr>
      <w:t>1-0</w:t>
    </w:r>
    <w:r w:rsidR="007468B7">
      <w:rPr>
        <w:rFonts w:ascii="Calibri" w:hAnsi="Calibri" w:cs="Arial"/>
        <w:sz w:val="16"/>
        <w:szCs w:val="18"/>
        <w:lang w:val="de-D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D7C"/>
    <w:multiLevelType w:val="multilevel"/>
    <w:tmpl w:val="BD70273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32F0DD2"/>
    <w:multiLevelType w:val="hybridMultilevel"/>
    <w:tmpl w:val="9E56C0AC"/>
    <w:lvl w:ilvl="0" w:tplc="351A75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36627"/>
    <w:multiLevelType w:val="multilevel"/>
    <w:tmpl w:val="71425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74DF6695"/>
    <w:multiLevelType w:val="multilevel"/>
    <w:tmpl w:val="63F042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1F"/>
    <w:rsid w:val="00045E9E"/>
    <w:rsid w:val="00047698"/>
    <w:rsid w:val="00054B33"/>
    <w:rsid w:val="00063D0A"/>
    <w:rsid w:val="00075EB5"/>
    <w:rsid w:val="00104CD0"/>
    <w:rsid w:val="00121308"/>
    <w:rsid w:val="001C4EEF"/>
    <w:rsid w:val="001E3F04"/>
    <w:rsid w:val="001E7F59"/>
    <w:rsid w:val="00224D1F"/>
    <w:rsid w:val="00232F8E"/>
    <w:rsid w:val="002510B2"/>
    <w:rsid w:val="0028597C"/>
    <w:rsid w:val="002B7188"/>
    <w:rsid w:val="002D6FB2"/>
    <w:rsid w:val="003070F3"/>
    <w:rsid w:val="00357917"/>
    <w:rsid w:val="00364FF5"/>
    <w:rsid w:val="003D063D"/>
    <w:rsid w:val="0041700F"/>
    <w:rsid w:val="00421397"/>
    <w:rsid w:val="00421949"/>
    <w:rsid w:val="00473889"/>
    <w:rsid w:val="004E6DAA"/>
    <w:rsid w:val="00504B46"/>
    <w:rsid w:val="00531671"/>
    <w:rsid w:val="0054707B"/>
    <w:rsid w:val="005700E9"/>
    <w:rsid w:val="005A31A5"/>
    <w:rsid w:val="005C17F2"/>
    <w:rsid w:val="005E1F2F"/>
    <w:rsid w:val="005F79B8"/>
    <w:rsid w:val="00623E45"/>
    <w:rsid w:val="006306A0"/>
    <w:rsid w:val="0064528C"/>
    <w:rsid w:val="00675DF9"/>
    <w:rsid w:val="006875F4"/>
    <w:rsid w:val="006B45D6"/>
    <w:rsid w:val="006D7CDA"/>
    <w:rsid w:val="006F7CEB"/>
    <w:rsid w:val="00703F9C"/>
    <w:rsid w:val="0070513B"/>
    <w:rsid w:val="007468B7"/>
    <w:rsid w:val="0077587B"/>
    <w:rsid w:val="007A5BEA"/>
    <w:rsid w:val="007C0CC3"/>
    <w:rsid w:val="007E0FDA"/>
    <w:rsid w:val="00803778"/>
    <w:rsid w:val="00812D9E"/>
    <w:rsid w:val="008D39A8"/>
    <w:rsid w:val="009313F7"/>
    <w:rsid w:val="0093607F"/>
    <w:rsid w:val="009A4ADF"/>
    <w:rsid w:val="00A20481"/>
    <w:rsid w:val="00A5571D"/>
    <w:rsid w:val="00A711F0"/>
    <w:rsid w:val="00AD0C53"/>
    <w:rsid w:val="00AF2563"/>
    <w:rsid w:val="00BA2A5A"/>
    <w:rsid w:val="00C96EC7"/>
    <w:rsid w:val="00CA051C"/>
    <w:rsid w:val="00CC09A6"/>
    <w:rsid w:val="00CD32FD"/>
    <w:rsid w:val="00CF1CBE"/>
    <w:rsid w:val="00D60DE1"/>
    <w:rsid w:val="00D72525"/>
    <w:rsid w:val="00D72F2B"/>
    <w:rsid w:val="00D93978"/>
    <w:rsid w:val="00DA0B8D"/>
    <w:rsid w:val="00DE598D"/>
    <w:rsid w:val="00E2408F"/>
    <w:rsid w:val="00EE46B5"/>
    <w:rsid w:val="00F32FD6"/>
    <w:rsid w:val="00F34A01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977B75"/>
  <w15:docId w15:val="{92F2E7E5-70AB-4E68-BF3C-5D08AF2F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widowControl w:val="0"/>
      <w:outlineLvl w:val="0"/>
    </w:pPr>
    <w:rPr>
      <w:rFonts w:ascii="Helvetica" w:hAnsi="Helvetica" w:cs="Helvetica"/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widowControl w:val="0"/>
      <w:spacing w:line="360" w:lineRule="auto"/>
      <w:outlineLvl w:val="1"/>
    </w:pPr>
    <w:rPr>
      <w:rFonts w:ascii="Helvetica" w:hAnsi="Helvetica" w:cs="Helvetica"/>
      <w:sz w:val="24"/>
      <w:lang w:val="de-DE"/>
    </w:rPr>
  </w:style>
  <w:style w:type="paragraph" w:styleId="berschrift3">
    <w:name w:val="heading 3"/>
    <w:basedOn w:val="berschrift"/>
    <w:uiPriority w:val="9"/>
    <w:semiHidden/>
    <w:unhideWhenUsed/>
    <w:qFormat/>
    <w:pPr>
      <w:spacing w:before="140" w:after="120"/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qFormat/>
    <w:rPr>
      <w:color w:val="0000FF"/>
      <w:u w:val="single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SprechblasentextZchn">
    <w:name w:val="Sprechblasentext Zchn"/>
    <w:basedOn w:val="Absatz-Standardschriftart"/>
    <w:qFormat/>
    <w:rPr>
      <w:rFonts w:ascii="Tahoma" w:hAnsi="Tahoma" w:cs="Tahoma"/>
      <w:sz w:val="16"/>
      <w:szCs w:val="16"/>
      <w:lang w:val="en-US"/>
    </w:rPr>
  </w:style>
  <w:style w:type="paragraph" w:customStyle="1" w:styleId="berschrift">
    <w:name w:val="Überschrift"/>
    <w:basedOn w:val="Standard"/>
    <w:next w:val="Textkrper"/>
    <w:qFormat/>
    <w:pPr>
      <w:widowControl w:val="0"/>
      <w:spacing w:line="360" w:lineRule="atLeast"/>
      <w:textAlignment w:val="center"/>
    </w:pPr>
    <w:rPr>
      <w:rFonts w:ascii="Frutiger CE 45 Light" w:eastAsia="Calibri" w:hAnsi="Frutiger CE 45 Light" w:cs="Frutiger CE 45 Light"/>
      <w:b/>
      <w:bCs/>
      <w:color w:val="009DE0"/>
      <w:sz w:val="36"/>
      <w:szCs w:val="36"/>
      <w:lang w:val="de-DE" w:bidi="hi-IN"/>
    </w:rPr>
  </w:style>
  <w:style w:type="paragraph" w:styleId="Textkrper">
    <w:name w:val="Body Text"/>
    <w:basedOn w:val="Standard"/>
    <w:pPr>
      <w:widowControl w:val="0"/>
      <w:spacing w:line="360" w:lineRule="atLeast"/>
    </w:pPr>
    <w:rPr>
      <w:rFonts w:ascii="Helvetica" w:hAnsi="Helvetica" w:cs="Helvetica"/>
      <w:sz w:val="36"/>
      <w:lang w:val="de-DE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pPr>
      <w:jc w:val="both"/>
    </w:pPr>
    <w:rPr>
      <w:rFonts w:ascii="Helvetica" w:hAnsi="Helvetica" w:cs="Helvetica"/>
      <w:lang w:val="de-DE"/>
    </w:rPr>
  </w:style>
  <w:style w:type="paragraph" w:styleId="StandardWeb">
    <w:name w:val="Normal (Web)"/>
    <w:basedOn w:val="Standard"/>
    <w:qFormat/>
    <w:pPr>
      <w:spacing w:before="100" w:after="100"/>
    </w:pPr>
    <w:rPr>
      <w:color w:val="000000"/>
      <w:sz w:val="24"/>
      <w:lang w:val="de-DE"/>
    </w:rPr>
  </w:style>
  <w:style w:type="paragraph" w:customStyle="1" w:styleId="Fliesstext">
    <w:name w:val="Fliesstext"/>
    <w:basedOn w:val="Standard"/>
    <w:qFormat/>
    <w:pPr>
      <w:spacing w:line="300" w:lineRule="atLeast"/>
      <w:jc w:val="both"/>
      <w:textAlignment w:val="baseline"/>
    </w:pPr>
    <w:rPr>
      <w:rFonts w:ascii="Swis721 BT" w:hAnsi="Swis721 BT" w:cs="Swis721 BT"/>
      <w:color w:val="000000"/>
      <w:lang w:val="de-DE"/>
    </w:rPr>
  </w:style>
  <w:style w:type="paragraph" w:customStyle="1" w:styleId="subline">
    <w:name w:val="subline"/>
    <w:basedOn w:val="Standard"/>
    <w:qFormat/>
    <w:pPr>
      <w:spacing w:line="300" w:lineRule="atLeast"/>
      <w:textAlignment w:val="baseline"/>
    </w:pPr>
    <w:rPr>
      <w:rFonts w:ascii="Swis721 BT" w:hAnsi="Swis721 BT" w:cs="Swis721 BT"/>
      <w:b/>
      <w:color w:val="000000"/>
      <w:sz w:val="24"/>
      <w:lang w:val="de-DE"/>
    </w:rPr>
  </w:style>
  <w:style w:type="paragraph" w:customStyle="1" w:styleId="berschriftenmittel">
    <w:name w:val="überschriften mittel"/>
    <w:basedOn w:val="Standard"/>
    <w:qFormat/>
    <w:pPr>
      <w:spacing w:line="600" w:lineRule="atLeast"/>
      <w:textAlignment w:val="baseline"/>
    </w:pPr>
    <w:rPr>
      <w:rFonts w:ascii="Swis721 BlkCn BT" w:hAnsi="Swis721 BlkCn BT" w:cs="Swis721 BlkCn BT"/>
      <w:color w:val="36A7E9"/>
      <w:sz w:val="60"/>
      <w:lang w:val="de-DE"/>
    </w:rPr>
  </w:style>
  <w:style w:type="paragraph" w:customStyle="1" w:styleId="Einleitung">
    <w:name w:val="Einleitung"/>
    <w:basedOn w:val="Fliesstext"/>
    <w:qFormat/>
    <w:rPr>
      <w:b/>
      <w:i/>
    </w:rPr>
  </w:style>
  <w:style w:type="paragraph" w:styleId="Textkrper3">
    <w:name w:val="Body Text 3"/>
    <w:basedOn w:val="Standard"/>
    <w:qFormat/>
    <w:pPr>
      <w:spacing w:line="360" w:lineRule="auto"/>
    </w:pPr>
    <w:rPr>
      <w:rFonts w:ascii="Arial" w:hAnsi="Arial" w:cs="Arial"/>
      <w:sz w:val="18"/>
      <w:lang w:val="de-DE"/>
    </w:rPr>
  </w:style>
  <w:style w:type="paragraph" w:customStyle="1" w:styleId="Einleitungs-Text">
    <w:name w:val="Einleitungs-Text"/>
    <w:basedOn w:val="Fliesstext"/>
    <w:qFormat/>
    <w:rPr>
      <w:b/>
      <w:bCs/>
    </w:rPr>
  </w:style>
  <w:style w:type="paragraph" w:customStyle="1" w:styleId="NormalParagraphStyle">
    <w:name w:val="NormalParagraphStyle"/>
    <w:basedOn w:val="Standard"/>
    <w:qFormat/>
    <w:pPr>
      <w:spacing w:line="288" w:lineRule="auto"/>
    </w:pPr>
    <w:rPr>
      <w:color w:val="000000"/>
      <w:sz w:val="24"/>
      <w:szCs w:val="24"/>
      <w:lang w:val="de-DE"/>
    </w:rPr>
  </w:style>
  <w:style w:type="paragraph" w:customStyle="1" w:styleId="Subheadline">
    <w:name w:val="Subheadline"/>
    <w:basedOn w:val="Fliesstext"/>
    <w:qFormat/>
    <w:pPr>
      <w:spacing w:line="260" w:lineRule="atLeast"/>
      <w:jc w:val="left"/>
      <w:textAlignment w:val="center"/>
    </w:pPr>
    <w:rPr>
      <w:rFonts w:ascii="Frutiger-BoldItalic" w:eastAsia="Calibri" w:hAnsi="Frutiger-BoldItalic" w:cs="Frutiger-BoldItalic"/>
      <w:sz w:val="18"/>
      <w:szCs w:val="18"/>
    </w:rPr>
  </w:style>
  <w:style w:type="paragraph" w:customStyle="1" w:styleId="Zwischenberschrift">
    <w:name w:val="Zwischenüberschrift"/>
    <w:basedOn w:val="Fliesstext"/>
    <w:qFormat/>
    <w:pPr>
      <w:spacing w:line="260" w:lineRule="atLeast"/>
      <w:jc w:val="left"/>
      <w:textAlignment w:val="center"/>
    </w:pPr>
    <w:rPr>
      <w:rFonts w:ascii="Frutiger CE 55 Roman" w:eastAsia="Calibri" w:hAnsi="Frutiger CE 55 Roman" w:cs="Frutiger CE 55 Roman"/>
      <w:color w:val="009DE0"/>
      <w:sz w:val="22"/>
      <w:szCs w:val="22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KeinLeerraum">
    <w:name w:val="No Spacing"/>
    <w:basedOn w:val="Standard"/>
    <w:qFormat/>
    <w:rPr>
      <w:rFonts w:ascii="Calibri" w:eastAsia="Calibri" w:hAnsi="Calibri" w:cs="Calibri"/>
      <w:sz w:val="22"/>
      <w:szCs w:val="22"/>
      <w:lang w:bidi="en-US"/>
    </w:rPr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uiPriority w:val="10"/>
    <w:qFormat/>
    <w:pPr>
      <w:jc w:val="center"/>
    </w:pPr>
    <w:rPr>
      <w:sz w:val="56"/>
      <w:szCs w:val="56"/>
    </w:rPr>
  </w:style>
  <w:style w:type="paragraph" w:styleId="Untertitel">
    <w:name w:val="Subtitle"/>
    <w:basedOn w:val="berschrift"/>
    <w:uiPriority w:val="11"/>
    <w:qFormat/>
    <w:pPr>
      <w:spacing w:before="60" w:after="120"/>
      <w:jc w:val="center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3978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1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litsch.de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flitsch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D8B9-2E44-4B4A-AC33-937C5E79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PFLITSCH erweitert sein Gitterkanal-Programm</vt:lpstr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PFLITSCH erweitert sein Gitterkanal-Programm</dc:title>
  <dc:subject/>
  <dc:creator>Unknown</dc:creator>
  <dc:description/>
  <cp:lastModifiedBy>Ulrich Frauke</cp:lastModifiedBy>
  <cp:revision>3</cp:revision>
  <cp:lastPrinted>2017-01-03T16:44:00Z</cp:lastPrinted>
  <dcterms:created xsi:type="dcterms:W3CDTF">2021-04-20T13:54:00Z</dcterms:created>
  <dcterms:modified xsi:type="dcterms:W3CDTF">2021-04-20T13:59:00Z</dcterms:modified>
  <dc:language>de-DE</dc:language>
</cp:coreProperties>
</file>